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3298</w:t>
      </w:r>
    </w:p>
    <w:p>
      <w:r>
        <w:t>Visit Number: 2a276fa2ab4d97acd68d674c0a4f3166e7e8c217069eb9b09df150295f8f15f6</w:t>
      </w:r>
    </w:p>
    <w:p>
      <w:r>
        <w:t>Masked_PatientID: 3295</w:t>
      </w:r>
    </w:p>
    <w:p>
      <w:r>
        <w:t>Order ID: 219ab68801222d2325e9fba38cab7e6ed9f36d6c0d8b6e257d951f8f0a5a7316</w:t>
      </w:r>
    </w:p>
    <w:p>
      <w:r>
        <w:t>Order Name: Chest X-ray, Erect</w:t>
      </w:r>
    </w:p>
    <w:p>
      <w:r>
        <w:t>Result Item Code: CHE-ER</w:t>
      </w:r>
    </w:p>
    <w:p>
      <w:r>
        <w:t>Performed Date Time: 27/2/2015 9:11</w:t>
      </w:r>
    </w:p>
    <w:p>
      <w:r>
        <w:t>Line Num: 1</w:t>
      </w:r>
    </w:p>
    <w:p>
      <w:r>
        <w:t>Text:       HISTORY Anaphylaxis, R pleural Effusion REPORT  Comparison was made with previous radiograph of 24 February 2015. The right chest drain is stable in position, with the tip projected over the left  of the vertebral body.  Repositioning in a slightly more lateral position may be  useful.  The previously noted right internal jugular and nasogastric tubes have been  removed. There is interval development of a right hydropneumothorax.  The right pleural effusion  is mildly reduced in size.  Consolidation or atelectasis of the right lung is noted.   There is no mediastinal shift.   Further action or early intervention required Finalised by: &lt;DOCTOR&gt;</w:t>
      </w:r>
    </w:p>
    <w:p>
      <w:r>
        <w:t>Accession Number: 1f7035fbadef80e2a5a61ce1fce220646270a35fb54aaf2a2ac1a5c326d9420b</w:t>
      </w:r>
    </w:p>
    <w:p>
      <w:r>
        <w:t>Updated Date Time: 27/2/2015 16:14</w:t>
      </w:r>
    </w:p>
    <w:p>
      <w:pPr>
        <w:pStyle w:val="Heading2"/>
      </w:pPr>
      <w:r>
        <w:t>Layman Explanation</w:t>
      </w:r>
    </w:p>
    <w:p>
      <w:r>
        <w:t>This radiology report discusses       HISTORY Anaphylaxis, R pleural Effusion REPORT  Comparison was made with previous radiograph of 24 February 2015. The right chest drain is stable in position, with the tip projected over the left  of the vertebral body.  Repositioning in a slightly more lateral position may be  useful.  The previously noted right internal jugular and nasogastric tubes have been  removed. There is interval development of a right hydropneumothorax.  The right pleural effusion  is mildly reduced in size.  Consolidation or atelectasis of the right lung is noted.   There is no mediastinal shift.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