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3330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baa324bc6c1ae6cb0a0089ed312a03468e73def9096aba2c436ff01879cad76a</w:t>
      </w:r>
    </w:p>
    <w:p>
      <w:r>
        <w:t>Order Name: Chest X-ray</w:t>
      </w:r>
    </w:p>
    <w:p>
      <w:r>
        <w:t>Result Item Code: CHE-NOV</w:t>
      </w:r>
    </w:p>
    <w:p>
      <w:r>
        <w:t>Performed Date Time: 04/10/2018 11:16</w:t>
      </w:r>
    </w:p>
    <w:p>
      <w:r>
        <w:t>Line Num: 1</w:t>
      </w:r>
    </w:p>
    <w:p>
      <w:r>
        <w:t>Text:       Florid pulmonary oedema persists with pleural fluid along the left CW.  Left IJ catheter  has been removed; NG tube tip is in the proximal stomach.     May need further action Finalised by: &lt;DOCTOR&gt;</w:t>
      </w:r>
    </w:p>
    <w:p>
      <w:r>
        <w:t>Accession Number: c4a5a8e37bb05e230615ac3eb2fd3bf858e3f57f58301d4ea5451d78c14854eb</w:t>
      </w:r>
    </w:p>
    <w:p>
      <w:r>
        <w:t>Updated Date Time: 06/10/2018 7:13</w:t>
      </w:r>
    </w:p>
    <w:p>
      <w:pPr>
        <w:pStyle w:val="Heading2"/>
      </w:pPr>
      <w:r>
        <w:t>Layman Explanation</w:t>
      </w:r>
    </w:p>
    <w:p>
      <w:r>
        <w:t>This radiology report discusses       Florid pulmonary oedema persists with pleural fluid along the left CW.  Left IJ catheter  has been removed; NG tube tip is in the proximal stomach.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