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3509</w:t>
      </w:r>
    </w:p>
    <w:p>
      <w:r>
        <w:t>Visit Number: 7c0d9377b4cbb76868a5465485c0614a4edf596fd54ad2f95be11155ed1a1b7b</w:t>
      </w:r>
    </w:p>
    <w:p>
      <w:r>
        <w:t>Masked_PatientID: 3493</w:t>
      </w:r>
    </w:p>
    <w:p>
      <w:r>
        <w:t>Order ID: 7c32532b3b3fed08b9cd2ae4adfdee854ab2a48cc56a69965c4211feebaf3551</w:t>
      </w:r>
    </w:p>
    <w:p>
      <w:r>
        <w:t>Order Name: Chest X-ray</w:t>
      </w:r>
    </w:p>
    <w:p>
      <w:r>
        <w:t>Result Item Code: CHE-NOV</w:t>
      </w:r>
    </w:p>
    <w:p>
      <w:r>
        <w:t>Performed Date Time: 07/9/2016 19:37</w:t>
      </w:r>
    </w:p>
    <w:p>
      <w:r>
        <w:t>Line Num: 1</w:t>
      </w:r>
    </w:p>
    <w:p>
      <w:r>
        <w:t>Text:       HISTORY POST-NGT INSERTION REPORT  Tip of the feeding tube is projected over the expected position of the gastro-oesophageal  junction, and needs to be advanced into the stomach. No confluent consolidation or pleural effusion isseen.  Mild pulmonary venous congestion  is present.   Further action or early intervention required Finalised by: &lt;DOCTOR&gt;</w:t>
      </w:r>
    </w:p>
    <w:p>
      <w:r>
        <w:t>Accession Number: 222ba82816b08120f59226a1997143411b4ac34e996dce254af1b0033543241a</w:t>
      </w:r>
    </w:p>
    <w:p>
      <w:r>
        <w:t>Updated Date Time: 11/9/2016 15:06</w:t>
      </w:r>
    </w:p>
    <w:p>
      <w:pPr>
        <w:pStyle w:val="Heading2"/>
      </w:pPr>
      <w:r>
        <w:t>Layman Explanation</w:t>
      </w:r>
    </w:p>
    <w:p>
      <w:r>
        <w:t>This radiology report discusses       HISTORY POST-NGT INSERTION REPORT  Tip of the feeding tube is projected over the expected position of the gastro-oesophageal  junction, and needs to be advanced into the stomach. No confluent consolidation or pleural effusion isseen.  Mild pulmonary venous congestion  is present.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