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3655</w:t>
      </w:r>
    </w:p>
    <w:p>
      <w:r>
        <w:t>Visit Number: e516c73fd9eb4a40f854fa8aad5ac67bfb39819f19824dcdbec4154934920eee</w:t>
      </w:r>
    </w:p>
    <w:p>
      <w:r>
        <w:t>Masked_PatientID: 3655</w:t>
      </w:r>
    </w:p>
    <w:p>
      <w:r>
        <w:t>Order ID: c0a8ef864947b8010db89b28cde23fd0867c538479c2f8d9dfb31c065c721402</w:t>
      </w:r>
    </w:p>
    <w:p>
      <w:r>
        <w:t>Order Name: Chest X-ray</w:t>
      </w:r>
    </w:p>
    <w:p>
      <w:r>
        <w:t>Result Item Code: CHE-NOV</w:t>
      </w:r>
    </w:p>
    <w:p>
      <w:r>
        <w:t>Performed Date Time: 21/4/2017 20:35</w:t>
      </w:r>
    </w:p>
    <w:p>
      <w:r>
        <w:t>Line Num: 1</w:t>
      </w:r>
    </w:p>
    <w:p>
      <w:r>
        <w:t>Text:       HISTORY Desaturation - fluid overload REPORT  There is cardiomegaly.  Pulmonary venous congestion with septal lines and ground-glass  changes in the lower zones are noted.  There may be small pleural effusions.  Findings  suggest fluid overload.  Denser consolidation is seen in the retrocardiac left lower  zone - infection or aspiration cannot be excluded   Known / Minor  Finalised by: &lt;DOCTOR&gt;</w:t>
      </w:r>
    </w:p>
    <w:p>
      <w:r>
        <w:t>Accession Number: 99fff1da99f68b2d8fa3ea1657507f0d03b0ab78bd14a7dd5376390ccc8da6a7</w:t>
      </w:r>
    </w:p>
    <w:p>
      <w:r>
        <w:t>Updated Date Time: 22/4/2017 20:21</w:t>
      </w:r>
    </w:p>
    <w:p>
      <w:pPr>
        <w:pStyle w:val="Heading2"/>
      </w:pPr>
      <w:r>
        <w:t>Layman Explanation</w:t>
      </w:r>
    </w:p>
    <w:p>
      <w:r>
        <w:t>This radiology report discusses       HISTORY Desaturation - fluid overload REPORT  There is cardiomegaly.  Pulmonary venous congestion with septal lines and ground-glass  changes in the lower zones are noted.  There may be small pleural effusions.  Findings  suggest fluid overload.  Denser consolidation is seen in the retrocardiac left lower  zone - infection or aspiration cannot be excluded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