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4049</w:t>
      </w:r>
    </w:p>
    <w:p>
      <w:r>
        <w:t>Visit Number: 196355e975f4c1e44d29c19cfcd13cabdc548be75ce38e9e87a0c529d30808e2</w:t>
      </w:r>
    </w:p>
    <w:p>
      <w:r>
        <w:t>Masked_PatientID: 4046</w:t>
      </w:r>
    </w:p>
    <w:p>
      <w:r>
        <w:t>Order ID: b3e7ba1e9f075a4bb1867eca3410e81cc919812d5f030e8f11fb8f0b8e9eac33</w:t>
      </w:r>
    </w:p>
    <w:p>
      <w:r>
        <w:t>Order Name: Chest X-ray</w:t>
      </w:r>
    </w:p>
    <w:p>
      <w:r>
        <w:t>Result Item Code: CHE-NOV</w:t>
      </w:r>
    </w:p>
    <w:p>
      <w:r>
        <w:t>Performed Date Time: 02/6/2017 1:35</w:t>
      </w:r>
    </w:p>
    <w:p>
      <w:r>
        <w:t>Line Num: 1</w:t>
      </w:r>
    </w:p>
    <w:p>
      <w:r>
        <w:t>Text:       HISTORY To check post CVP insertion REPORT   Prior imaging was reviewed. Right central venous line and IVC filter are in situ. Bochdalek hernia with herniation of stomach is re-demonstrated The heart is enlarged in size withprominent pulmonary vasculature.  Minor atelectasis  atelectasis noted left mid and lower zones. Sliver of left pleural effusion seen.  No confluent consolidation, pneumothorax or right pleural effusion present.  Known / Minor  Finalised by: &lt;DOCTOR&gt;</w:t>
      </w:r>
    </w:p>
    <w:p>
      <w:r>
        <w:t>Accession Number: b4d95e07a0b8fd61cfb05b077d45daf9f4494d853dd79137bd0281ef580564f6</w:t>
      </w:r>
    </w:p>
    <w:p>
      <w:r>
        <w:t>Updated Date Time: 02/6/2017 17:43</w:t>
      </w:r>
    </w:p>
    <w:p>
      <w:pPr>
        <w:pStyle w:val="Heading2"/>
      </w:pPr>
      <w:r>
        <w:t>Layman Explanation</w:t>
      </w:r>
    </w:p>
    <w:p>
      <w:r>
        <w:t>This radiology report discusses       HISTORY To check post CVP insertion REPORT   Prior imaging was reviewed. Right central venous line and IVC filter are in situ. Bochdalek hernia with herniation of stomach is re-demonstrated The heart is enlarged in size withprominent pulmonary vasculature.  Minor atelectasis  atelectasis noted left mid and lower zones. Sliver of left pleural effusion seen.  No confluent consolidation, pneumothorax or right pleural effusion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