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4114</w:t>
      </w:r>
    </w:p>
    <w:p>
      <w:r>
        <w:t>Visit Number: 359b53bd28ebe38024950b7d6dfbcd12093ca596330931563fa320415530d7e4</w:t>
      </w:r>
    </w:p>
    <w:p>
      <w:r>
        <w:t>Masked_PatientID: 4106</w:t>
      </w:r>
    </w:p>
    <w:p>
      <w:r>
        <w:t>Order ID: 6c8ce8e1d10c928303c3d5c975fd3d28e812ad145d4d2b9203fe32a3118c6eb4</w:t>
      </w:r>
    </w:p>
    <w:p>
      <w:r>
        <w:t>Order Name: Chest X-ray</w:t>
      </w:r>
    </w:p>
    <w:p>
      <w:r>
        <w:t>Result Item Code: CHE-NOV</w:t>
      </w:r>
    </w:p>
    <w:p>
      <w:r>
        <w:t>Performed Date Time: 24/10/2016 7:35</w:t>
      </w:r>
    </w:p>
    <w:p>
      <w:r>
        <w:t>Line Num: 1</w:t>
      </w:r>
    </w:p>
    <w:p>
      <w:r>
        <w:t>Text:       HISTORY KIV talc REPORT It is difficult to accurately assess the cardiac size as this is an AP projection.  Lenticular shaped opacity seen over the right mid and superior lower zones due to  loculated fluid. There is also pleural fluid and underlying consolidation seen in  the right lung base. The tip of the right sided drainage catheter is over the right  posterior 7th rib. There are also patches of consolidation seen in the left retro  cardiac region and lung base.   May need further action Finalised by: &lt;DOCTOR&gt;</w:t>
      </w:r>
    </w:p>
    <w:p>
      <w:r>
        <w:t>Accession Number: 785436d12a73ea96b005a8bc054aeb05dafc376711043c19b2f12ebbf1252fad</w:t>
      </w:r>
    </w:p>
    <w:p>
      <w:r>
        <w:t>Updated Date Time: 25/10/2016 6:16</w:t>
      </w:r>
    </w:p>
    <w:p>
      <w:pPr>
        <w:pStyle w:val="Heading2"/>
      </w:pPr>
      <w:r>
        <w:t>Layman Explanation</w:t>
      </w:r>
    </w:p>
    <w:p>
      <w:r>
        <w:t>This radiology report discusses       HISTORY KIV talc REPORT It is difficult to accurately assess the cardiac size as this is an AP projection.  Lenticular shaped opacity seen over the right mid and superior lower zones due to  loculated fluid. There is also pleural fluid and underlying consolidation seen in  the right lung base. The tip of the right sided drainage catheter is over the right  posterior 7th rib. There are also patches of consolidation seen in the left retro  cardiac region and lung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