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4379</w:t>
      </w:r>
    </w:p>
    <w:p>
      <w:r>
        <w:t>Visit Number: 61ffcb3e932994782b1132797b223f131f297954cb46d50f00e8b50bfe1342af</w:t>
      </w:r>
    </w:p>
    <w:p>
      <w:r>
        <w:t>Masked_PatientID: 4295</w:t>
      </w:r>
    </w:p>
    <w:p>
      <w:r>
        <w:t>Order ID: 6dc8dcc98ffe736535b546a2a4375e4c2c8b9c92d689d6535d791115b5de6e34</w:t>
      </w:r>
    </w:p>
    <w:p>
      <w:r>
        <w:t>Order Name: Chest X-ray, Erect</w:t>
      </w:r>
    </w:p>
    <w:p>
      <w:r>
        <w:t>Result Item Code: CHE-ER</w:t>
      </w:r>
    </w:p>
    <w:p>
      <w:r>
        <w:t>Performed Date Time: 06/2/2018 9:01</w:t>
      </w:r>
    </w:p>
    <w:p>
      <w:r>
        <w:t>Line Num: 1</w:t>
      </w:r>
    </w:p>
    <w:p>
      <w:r>
        <w:t>Text:       HISTORY AF , AR LL swelilng and left basal creps 3 days; x REPORT Three sternotomy wires are noted in situ. Heart is enlarged. There maybe enlarged  pulmonary arteries at the hili. Irregular densities projected over the left lower  zone are non-specific, either atelectasis or pleural densities. Several tiny nodular  densities projected over the right lower zones are nonspecific, probably en-face  appearance of vessels.    May need further action Finalised by: &lt;DOCTOR&gt;</w:t>
      </w:r>
    </w:p>
    <w:p>
      <w:r>
        <w:t>Accession Number: 093d35432b3212ed12aecb070a764e361ae5a7fc4b7c3e0576c5e00a6a755148</w:t>
      </w:r>
    </w:p>
    <w:p>
      <w:r>
        <w:t>Updated Date Time: 06/2/2018 9:34</w:t>
      </w:r>
    </w:p>
    <w:p>
      <w:pPr>
        <w:pStyle w:val="Heading2"/>
      </w:pPr>
      <w:r>
        <w:t>Layman Explanation</w:t>
      </w:r>
    </w:p>
    <w:p>
      <w:r>
        <w:t>This radiology report discusses       HISTORY AF , AR LL swelilng and left basal creps 3 days; x REPORT Three sternotomy wires are noted in situ. Heart is enlarged. There maybe enlarged  pulmonary arteries at the hili. Irregular densities projected over the left lower  zone are non-specific, either atelectasis or pleural densities. Several tiny nodular  densities projected over the right lower zones are nonspecific, probably en-face  appearance of vessels.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