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478</w:t>
      </w:r>
    </w:p>
    <w:p>
      <w:r>
        <w:t>Visit Number: dfcfc631f967f3e99a6cc9d600ccb2ab637d0334193f56d66d690af392d333c2</w:t>
      </w:r>
    </w:p>
    <w:p>
      <w:r>
        <w:t>Masked_PatientID: 456</w:t>
      </w:r>
    </w:p>
    <w:p>
      <w:r>
        <w:t>Order ID: 760334a3d373bc0ac74823dce8543b72aebde1f898a8f0f723ca4bddfb595846</w:t>
      </w:r>
    </w:p>
    <w:p>
      <w:r>
        <w:t>Order Name: Chest X-ray, Erect</w:t>
      </w:r>
    </w:p>
    <w:p>
      <w:r>
        <w:t>Result Item Code: CHE-ER</w:t>
      </w:r>
    </w:p>
    <w:p>
      <w:r>
        <w:t>Performed Date Time: 11/3/2017 4:55</w:t>
      </w:r>
    </w:p>
    <w:p>
      <w:r>
        <w:t>Line Num: 1</w:t>
      </w:r>
    </w:p>
    <w:p>
      <w:r>
        <w:t>Text:       HISTORY NGT placement for small bowel IO; colon ca s/p surgery REPORT Cardiac shadow shifted to the left (patient rotated). Old infective changes with  cystic lucencies seen in the upper zones. There are also tubular densities seenin  the right supra hilar and para cardiac regions due to underlying bronchiectasis.  Pleural calcifications noted in the right lower hemi thorax. Rounded opacity projected  over the left anterior 6th rib is likely the left nipple shadow. The tip of the pacemaker  catheter is projected over the right ventricle. The tip of the naso gastric tube is folded backwards and projected over the lower  oesophagus. Needs to be advanced further Dilated small bowel loops in the upper abdomen.    May need further action Finalised by: &lt;DOCTOR&gt;</w:t>
      </w:r>
    </w:p>
    <w:p>
      <w:r>
        <w:t>Accession Number: 558fa3184d80f24661c4ea41312cc4b5f70731f5aadb74689633cd4827d56627</w:t>
      </w:r>
    </w:p>
    <w:p>
      <w:r>
        <w:t>Updated Date Time: 11/3/2017 8:00</w:t>
      </w:r>
    </w:p>
    <w:p>
      <w:pPr>
        <w:pStyle w:val="Heading2"/>
      </w:pPr>
      <w:r>
        <w:t>Layman Explanation</w:t>
      </w:r>
    </w:p>
    <w:p>
      <w:r>
        <w:t>This radiology report discusses       HISTORY NGT placement for small bowel IO; colon ca s/p surgery REPORT Cardiac shadow shifted to the left (patient rotated). Old infective changes with  cystic lucencies seen in the upper zones. There are also tubular densities seenin  the right supra hilar and para cardiac regions due to underlying bronchiectasis.  Pleural calcifications noted in the right lower hemi thorax. Rounded opacity projected  over the left anterior 6th rib is likely the left nipple shadow. The tip of the pacemaker  catheter is projected over the right ventricle. The tip of the naso gastric tube is folded backwards and projected over the lower  oesophagus. Needs to be advanced further Dilated small bowel loops in the upper abdomen.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