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4609</w:t>
      </w:r>
    </w:p>
    <w:p>
      <w:r>
        <w:t>Visit Number: ee633866eb73806b102c3825b5a35b04b80afa0394261f1beaa4b25ee33c6875</w:t>
      </w:r>
    </w:p>
    <w:p>
      <w:r>
        <w:t>Masked_PatientID: 4605</w:t>
      </w:r>
    </w:p>
    <w:p>
      <w:r>
        <w:t>Order ID: 0c06a6ddc1ce7375cf148ab605131fb34dd6b59c3f1ee3a47011918f24561d7d</w:t>
      </w:r>
    </w:p>
    <w:p>
      <w:r>
        <w:t>Order Name: Chest X-ray</w:t>
      </w:r>
    </w:p>
    <w:p>
      <w:r>
        <w:t>Result Item Code: CHE-NOV</w:t>
      </w:r>
    </w:p>
    <w:p>
      <w:r>
        <w:t>Performed Date Time: 10/5/2019 12:09</w:t>
      </w:r>
    </w:p>
    <w:p>
      <w:r>
        <w:t>Line Num: 1</w:t>
      </w:r>
    </w:p>
    <w:p>
      <w:r>
        <w:t>Text: HISTORY  ?fluid overload REPORT A single lead AICD is insitu, with the lead projected over the right ventricle. Sternotomy  wires and mediastinal clips are seen. There is gross cardiomegaly. Mild pulmonary venous congestion is present.  Small bilateral pleural effusions are present (L&gt;R),  with atelectasis\ patchy  consolidation in the left lung base.  Report Indicator:   May need further action Finalised by: &lt;DOCTOR&gt;</w:t>
      </w:r>
    </w:p>
    <w:p>
      <w:r>
        <w:t>Accession Number: cd3a38fcb664bf02bff1631fb37a3ddc1672bc8c8a0522efe1d8851b022614a5</w:t>
      </w:r>
    </w:p>
    <w:p>
      <w:r>
        <w:t>Updated Date Time: 11/5/2019 9:59</w:t>
      </w:r>
    </w:p>
    <w:p>
      <w:pPr>
        <w:pStyle w:val="Heading2"/>
      </w:pPr>
      <w:r>
        <w:t>Layman Explanation</w:t>
      </w:r>
    </w:p>
    <w:p>
      <w:r>
        <w:t>This radiology report discusses HISTORY  ?fluid overload REPORT A single lead AICD is insitu, with the lead projected over the right ventricle. Sternotomy  wires and mediastinal clips are seen. There is gross cardiomegaly. Mild pulmonary venous congestion is present.  Small bilateral pleural effusions are present (L&gt;R),  with atelectasis\ patchy  consolidation in the left lung base.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