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4948</w:t>
      </w:r>
    </w:p>
    <w:p>
      <w:r>
        <w:t>Visit Number: 983ea7609a90a273b6be1f6eb5e847d246b576533fb5d3bf05daba94aeb4aaa7</w:t>
      </w:r>
    </w:p>
    <w:p>
      <w:r>
        <w:t>Masked_PatientID: 4932</w:t>
      </w:r>
    </w:p>
    <w:p>
      <w:r>
        <w:t>Order ID: 8e112253c33cfb88355b4359f247c7315c082e3977c2c7a0ccbabfb2c9beb8c5</w:t>
      </w:r>
    </w:p>
    <w:p>
      <w:r>
        <w:t>Order Name: Chest X-ray, Erect</w:t>
      </w:r>
    </w:p>
    <w:p>
      <w:r>
        <w:t>Result Item Code: CHE-ER</w:t>
      </w:r>
    </w:p>
    <w:p>
      <w:r>
        <w:t>Performed Date Time: 05/1/2016 13:50</w:t>
      </w:r>
    </w:p>
    <w:p>
      <w:r>
        <w:t>Line Num: 1</w:t>
      </w:r>
    </w:p>
    <w:p>
      <w:r>
        <w:t>Text:       HISTORY Right heel ulcer REPORT  Comparison made with radiographs dated 28/11/2015 to 05/12/2015. Heart size is not enlarged.  Patchy opacities are seen in the periphery of the right  midzone, superimposed over the posterior aspect of the right sixth rib.  No new area  of consolidation is seen in the left hemithorax.  No gross pleural effusion is present.  .    May need further action Finalised by: &lt;DOCTOR&gt;</w:t>
      </w:r>
    </w:p>
    <w:p>
      <w:r>
        <w:t>Accession Number: b82dcc204a2fcd192cf596553d91fc21aaa037817aa76c3db4929f4f2a185f1b</w:t>
      </w:r>
    </w:p>
    <w:p>
      <w:r>
        <w:t>Updated Date Time: 05/1/2016 14:35</w:t>
      </w:r>
    </w:p>
    <w:p>
      <w:pPr>
        <w:pStyle w:val="Heading2"/>
      </w:pPr>
      <w:r>
        <w:t>Layman Explanation</w:t>
      </w:r>
    </w:p>
    <w:p>
      <w:r>
        <w:t>This radiology report discusses       HISTORY Right heel ulcer REPORT  Comparison made with radiographs dated 28/11/2015 to 05/12/2015. Heart size is not enlarged.  Patchy opacities are seen in the periphery of the right  midzone, superimposed over the posterior aspect of the right sixth rib.  No new area  of consolidation is seen in the left hemithorax.  No gross pleural effusion is present.  .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