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4965</w:t>
      </w:r>
    </w:p>
    <w:p>
      <w:r>
        <w:t>Visit Number: 56381090c37f73b8cfe3535c2ddd282889b19d3bc6721c74d3b04fe1cf5829bc</w:t>
      </w:r>
    </w:p>
    <w:p>
      <w:r>
        <w:t>Masked_PatientID: 4964</w:t>
      </w:r>
    </w:p>
    <w:p>
      <w:r>
        <w:t>Order ID: 81457795269c86746b53c27b26483e31c288d54659609bac06eb70b55c769753</w:t>
      </w:r>
    </w:p>
    <w:p>
      <w:r>
        <w:t>Order Name: Chest X-ray, Erect</w:t>
      </w:r>
    </w:p>
    <w:p>
      <w:r>
        <w:t>Result Item Code: CHE-ER</w:t>
      </w:r>
    </w:p>
    <w:p>
      <w:r>
        <w:t>Performed Date Time: 23/12/2016 7:17</w:t>
      </w:r>
    </w:p>
    <w:p>
      <w:r>
        <w:t>Line Num: 1</w:t>
      </w:r>
    </w:p>
    <w:p>
      <w:r>
        <w:t>Text:       HISTORY check ETT position - self extubated then reintubated REPORT  The positions of the ETT and NG tube appear satisfactory.  No significant enlargement  of the heart shadow is seen.  Extensive patchy and nodular opacities are seen throughout  both lungs.  No significant change is seen when compared with previous chest image  dated 23 December 2016.   May need further action Finalised by: &lt;DOCTOR&gt;</w:t>
      </w:r>
    </w:p>
    <w:p>
      <w:r>
        <w:t>Accession Number: 376726bca746646da64ae43563c30389744e57efc950615b04c1ffa705b452b2</w:t>
      </w:r>
    </w:p>
    <w:p>
      <w:r>
        <w:t>Updated Date Time: 23/12/2016 13:09</w:t>
      </w:r>
    </w:p>
    <w:p>
      <w:pPr>
        <w:pStyle w:val="Heading2"/>
      </w:pPr>
      <w:r>
        <w:t>Layman Explanation</w:t>
      </w:r>
    </w:p>
    <w:p>
      <w:r>
        <w:t>This radiology report discusses       HISTORY check ETT position - self extubated then reintubated REPORT  The positions of the ETT and NG tube appear satisfactory.  No significant enlargement  of the heart shadow is seen.  Extensive patchy and nodular opacities are seen throughout  both lungs.  No significant change is seen when compared with previous chest image  dated 23 December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