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641</w:t>
      </w:r>
    </w:p>
    <w:p>
      <w:r>
        <w:t>Visit Number: 03c4526a893e9e15305a6ecfbcc41d211634fe2d3b2cc2d6de5040729daece78</w:t>
      </w:r>
    </w:p>
    <w:p>
      <w:r>
        <w:t>Masked_PatientID: 641</w:t>
      </w:r>
    </w:p>
    <w:p>
      <w:r>
        <w:t>Order ID: fd66d5ee561b56553678987cffdf4d12dbba3c54e97a73000337e7012ac72da1</w:t>
      </w:r>
    </w:p>
    <w:p>
      <w:r>
        <w:t>Order Name: Chest X-ray, Erect</w:t>
      </w:r>
    </w:p>
    <w:p>
      <w:r>
        <w:t>Result Item Code: CHE-ER</w:t>
      </w:r>
    </w:p>
    <w:p>
      <w:r>
        <w:t>Performed Date Time: 09/1/2018 22:45</w:t>
      </w:r>
    </w:p>
    <w:p>
      <w:r>
        <w:t>Line Num: 1</w:t>
      </w:r>
    </w:p>
    <w:p>
      <w:r>
        <w:t>Text:       HISTORY POST OP REPORT  Chest AP sitting Surgical clips are noted in the left chest wall and axilla from prior left mastectomy  with axillary clearance.  Skin staples are noted in the epigastric region.  Surgical  clips are noted in the right upper abdomen. Feeding tube is projected well below  the diaphragm. Cardiac size appears normal.  Soft tissue opacity in the lower neck and superior  mediastinum from enlarged goitre is noted.  Coarse calcification tube is noted in  the left lower neck.  Bilateral apical pleural thickening is noted.  No focal consolidation  or pleural effusion seen.   May need further action Finalised by: &lt;DOCTOR&gt;</w:t>
      </w:r>
    </w:p>
    <w:p>
      <w:r>
        <w:t>Accession Number: d13672b4f89054b7f3d6e5845461bb9c502f107c74d8013c98a351a075c902a1</w:t>
      </w:r>
    </w:p>
    <w:p>
      <w:r>
        <w:t>Updated Date Time: 10/1/2018 19:22</w:t>
      </w:r>
    </w:p>
    <w:p>
      <w:pPr>
        <w:pStyle w:val="Heading2"/>
      </w:pPr>
      <w:r>
        <w:t>Layman Explanation</w:t>
      </w:r>
    </w:p>
    <w:p>
      <w:r>
        <w:t>This radiology report discusses       HISTORY POST OP REPORT  Chest AP sitting Surgical clips are noted in the left chest wall and axilla from prior left mastectomy  with axillary clearance.  Skin staples are noted in the epigastric region.  Surgical  clips are noted in the right upper abdomen. Feeding tube is projected well below  the diaphragm. Cardiac size appears normal.  Soft tissue opacity in the lower neck and superior  mediastinum from enlarged goitre is noted.  Coarse calcification tube is noted in  the left lower neck.  Bilateral apical pleural thickening is noted.  No focal consolidation  or pleural effusion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