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95441" w14:textId="77777777" w:rsidR="00295EC8" w:rsidRDefault="00000000">
      <w:pPr>
        <w:pStyle w:val="Heading1"/>
      </w:pPr>
      <w:r>
        <w:t>Patient ID: 1, Performed Date: 09/2/2015 15:50</w:t>
      </w:r>
    </w:p>
    <w:p w14:paraId="13124783" w14:textId="77777777" w:rsidR="00295EC8" w:rsidRDefault="00000000">
      <w:pPr>
        <w:pStyle w:val="Heading2"/>
      </w:pPr>
      <w:r>
        <w:t>Raw Radiology Report Extracted</w:t>
      </w:r>
    </w:p>
    <w:p w14:paraId="3F4E36D8" w14:textId="77777777" w:rsidR="00295EC8" w:rsidRDefault="00000000">
      <w:r>
        <w:t>Visit Number: 3930f4bbc4f8ceaf060222ec14cec3d8cf99bdab7293240b00d973d2c13cf571</w:t>
      </w:r>
    </w:p>
    <w:p w14:paraId="369AD689" w14:textId="77777777" w:rsidR="00295EC8" w:rsidRDefault="00000000">
      <w:r>
        <w:t>Masked_PatientID: 1</w:t>
      </w:r>
    </w:p>
    <w:p w14:paraId="6D2505FB" w14:textId="77777777" w:rsidR="00295EC8" w:rsidRDefault="00000000">
      <w:r>
        <w:t>Order ID: b2d2dc2b49f2f0ed11c100718f0f9c445b88d1eafb302ace311c7df2e7d44685</w:t>
      </w:r>
    </w:p>
    <w:p w14:paraId="40636193" w14:textId="77777777" w:rsidR="00295EC8" w:rsidRDefault="00000000">
      <w:r>
        <w:t>Order Name: Chest X-ray</w:t>
      </w:r>
    </w:p>
    <w:p w14:paraId="3FA313C0" w14:textId="77777777" w:rsidR="00295EC8" w:rsidRDefault="00000000">
      <w:r>
        <w:t>Result Item Code: CHE-NOV</w:t>
      </w:r>
    </w:p>
    <w:p w14:paraId="6E39944C" w14:textId="77777777" w:rsidR="00295EC8" w:rsidRDefault="00000000">
      <w:r>
        <w:t>Performed Date Time: 09/2/2015 15:50</w:t>
      </w:r>
    </w:p>
    <w:p w14:paraId="31FB28DD" w14:textId="77777777" w:rsidR="00295EC8" w:rsidRDefault="00000000">
      <w:r>
        <w:t>Line Num: 1</w:t>
      </w:r>
    </w:p>
    <w:p w14:paraId="0B5B6681" w14:textId="77777777" w:rsidR="00295EC8" w:rsidRDefault="00000000">
      <w:r>
        <w:t xml:space="preserve">Text:       HISTORY post op REPORT  The right central venous line, endotracheal tube, feeding tube, left intercostal  drain tube are in situ and projected in satisfactory position.   The median sternotomy wires and vascular clips are intact </w:t>
      </w:r>
      <w:proofErr w:type="gramStart"/>
      <w:r>
        <w:t>The</w:t>
      </w:r>
      <w:proofErr w:type="gramEnd"/>
      <w:r>
        <w:t xml:space="preserve"> heart size cannot be accurately assessed in this projection but </w:t>
      </w:r>
      <w:r w:rsidRPr="000925B6">
        <w:rPr>
          <w:b/>
          <w:bCs/>
        </w:rPr>
        <w:t>appears prominent</w:t>
      </w:r>
      <w:r>
        <w:t>.   Small left pleural effusion noted associated with possible underlying subsegmental  atelectasis and consolidation.  The right lung is unremarkable.  No right pleural  effusion seen.   Known / Minor  Finalised by: &lt;DOCTOR&gt;</w:t>
      </w:r>
    </w:p>
    <w:p w14:paraId="4C780987" w14:textId="77777777" w:rsidR="00295EC8" w:rsidRDefault="00000000">
      <w:r>
        <w:t>Accession Number: 15927dd430fd9f4cd3e8695523bd33006827a5caaf279edaead100bd7c562b86</w:t>
      </w:r>
    </w:p>
    <w:p w14:paraId="34124F65" w14:textId="77777777" w:rsidR="00295EC8" w:rsidRDefault="00000000">
      <w:r>
        <w:t>Updated Date Time: 11/2/2015 17:03</w:t>
      </w:r>
    </w:p>
    <w:p w14:paraId="3D7C96E1" w14:textId="77777777" w:rsidR="00295EC8" w:rsidRDefault="00000000">
      <w:pPr>
        <w:pStyle w:val="Heading2"/>
      </w:pPr>
      <w:r>
        <w:t>Layman Explanation</w:t>
      </w:r>
    </w:p>
    <w:p w14:paraId="6FB510A0" w14:textId="77777777" w:rsidR="00295EC8" w:rsidRDefault="00000000">
      <w:r>
        <w:t xml:space="preserve">The tubes placed in your chest (for feeding, draining fluid, and breathing) are in the correct position. The wires and clips from your recent surgery look good. While it's hard to tell from this image, your heart appears </w:t>
      </w:r>
      <w:r w:rsidRPr="000925B6">
        <w:rPr>
          <w:b/>
          <w:bCs/>
        </w:rPr>
        <w:t>a bit larger than usual</w:t>
      </w:r>
      <w:r>
        <w:t>. There's a small amount of fluid in your left lung, which might be related to a small area of collapsed lung tissue. The right lung looks fine.</w:t>
      </w:r>
    </w:p>
    <w:p w14:paraId="104BB0A1" w14:textId="77777777" w:rsidR="00295EC8" w:rsidRDefault="00000000">
      <w:pPr>
        <w:pStyle w:val="Heading2"/>
      </w:pPr>
      <w:r>
        <w:t>Summary</w:t>
      </w:r>
    </w:p>
    <w:p w14:paraId="42C3D68C" w14:textId="77777777" w:rsidR="00295EC8" w:rsidRDefault="00000000">
      <w:r>
        <w:t>The text is extracted from a **chest x-ray report**.</w:t>
      </w:r>
      <w:r>
        <w:br/>
      </w:r>
      <w:r>
        <w:br/>
        <w:t>**1. Diseases mentioned:**</w:t>
      </w:r>
      <w:r>
        <w:br/>
        <w:t>* **Left pleural effusion:** A small effusion is noted.</w:t>
      </w:r>
      <w:r>
        <w:br/>
        <w:t xml:space="preserve">* **Possible subsegmental atelectasis and consolidation:**  This is a possible cause of the left pleural effusion. </w:t>
      </w:r>
      <w:r>
        <w:br/>
      </w:r>
      <w:r>
        <w:br/>
      </w:r>
      <w:r>
        <w:lastRenderedPageBreak/>
        <w:t>**2. Organs mentioned:**</w:t>
      </w:r>
      <w:r>
        <w:br/>
        <w:t>* **Heart:** The heart size cannot be accurately assessed, but appears prominent.</w:t>
      </w:r>
      <w:r>
        <w:br/>
        <w:t xml:space="preserve">* **Lungs:** </w:t>
      </w:r>
      <w:r>
        <w:br/>
        <w:t xml:space="preserve">    * **Left lung:** Small left pleural effusion, possible subsegmental atelectasis and consolidation.</w:t>
      </w:r>
      <w:r>
        <w:br/>
        <w:t xml:space="preserve">    * **Right lung:** Unremarkable, no pleural effusion. </w:t>
      </w:r>
      <w:r>
        <w:br/>
      </w:r>
      <w:r>
        <w:br/>
        <w:t>**3. Symptoms or phenomena of concern:**</w:t>
      </w:r>
      <w:r>
        <w:br/>
        <w:t>* **Prominent heart:** The size of the heart cannot be accurately assessed, but it appears prominent. This may be a cause for concern.</w:t>
      </w:r>
      <w:r>
        <w:br/>
        <w:t>* **Left pleural effusion:** The presence of a pleural effusion could be indicative of an underlying condition.</w:t>
      </w:r>
      <w:r>
        <w:br/>
        <w:t>* **Possible subsegmental atelectasis and consolidation:** This could be the cause of the left pleural effusion. This would be a cause for further investigation.</w:t>
      </w:r>
    </w:p>
    <w:sectPr w:rsidR="00295E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3183579">
    <w:abstractNumId w:val="8"/>
  </w:num>
  <w:num w:numId="2" w16cid:durableId="977345139">
    <w:abstractNumId w:val="6"/>
  </w:num>
  <w:num w:numId="3" w16cid:durableId="962922153">
    <w:abstractNumId w:val="5"/>
  </w:num>
  <w:num w:numId="4" w16cid:durableId="100540134">
    <w:abstractNumId w:val="4"/>
  </w:num>
  <w:num w:numId="5" w16cid:durableId="1904439791">
    <w:abstractNumId w:val="7"/>
  </w:num>
  <w:num w:numId="6" w16cid:durableId="605844085">
    <w:abstractNumId w:val="3"/>
  </w:num>
  <w:num w:numId="7" w16cid:durableId="720400229">
    <w:abstractNumId w:val="2"/>
  </w:num>
  <w:num w:numId="8" w16cid:durableId="482813534">
    <w:abstractNumId w:val="1"/>
  </w:num>
  <w:num w:numId="9" w16cid:durableId="1452820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25B6"/>
    <w:rsid w:val="0015074B"/>
    <w:rsid w:val="00295EC8"/>
    <w:rsid w:val="0029639D"/>
    <w:rsid w:val="00326F90"/>
    <w:rsid w:val="00AA1D8D"/>
    <w:rsid w:val="00B47730"/>
    <w:rsid w:val="00CB0664"/>
    <w:rsid w:val="00DE44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4CB53B9E-98D1-4DF7-8586-C7D651F60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Chua Yeong Hui</cp:lastModifiedBy>
  <cp:revision>2</cp:revision>
  <dcterms:created xsi:type="dcterms:W3CDTF">2013-12-23T23:15:00Z</dcterms:created>
  <dcterms:modified xsi:type="dcterms:W3CDTF">2024-09-13T02:51:00Z</dcterms:modified>
  <cp:category/>
</cp:coreProperties>
</file>