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09/9/2016 21:16</w:t>
      </w:r>
    </w:p>
    <w:p>
      <w:pPr>
        <w:pStyle w:val="Heading2"/>
      </w:pPr>
      <w:r>
        <w:t>Raw Radiology Report Extracted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dbaa14db8eeba15a09b4a7ab7413747c615275907a4cae28a918fb5ed2dcda5a</w:t>
      </w:r>
    </w:p>
    <w:p>
      <w:r>
        <w:t>Order Name: Chest X-ray</w:t>
      </w:r>
    </w:p>
    <w:p>
      <w:r>
        <w:t>Result Item Code: CHE-NOV</w:t>
      </w:r>
    </w:p>
    <w:p>
      <w:r>
        <w:t>Performed Date Time: 09/9/2016 21:16</w:t>
      </w:r>
    </w:p>
    <w:p>
      <w:r>
        <w:t>Line Num: 1</w:t>
      </w:r>
    </w:p>
    <w:p>
      <w:r>
        <w:t>Text:       HISTORY ngt advanced , for placement; cabg, ngt REPORT  Previous study dated 09/09/2016 was reviewed. Tip of the feeding tube projected over the gastro-oesophageal junction and should  be advanced.   May need further action Finalised by: &lt;DOCTOR&gt;</w:t>
      </w:r>
    </w:p>
    <w:p>
      <w:r>
        <w:t>Accession Number: b5e4f78e10adcb59bbd56b8599a25daa258c9ef449ac3c8cd3af8ff4d2a9b0db</w:t>
      </w:r>
    </w:p>
    <w:p>
      <w:r>
        <w:t>Updated Date Time: 13/9/2016 9:43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