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1611, Performed Date: 13/1/2015 20:07</w:t>
      </w:r>
    </w:p>
    <w:p>
      <w:pPr>
        <w:pStyle w:val="Heading2"/>
      </w:pPr>
      <w:r>
        <w:t>Raw Radiology Report Extracted</w:t>
      </w:r>
    </w:p>
    <w:p>
      <w:r>
        <w:t>Visit Number: 6fecf624be62151f602d5ae73eadc31b0caf706519949862749bdf0a9c1b135c</w:t>
      </w:r>
    </w:p>
    <w:p>
      <w:r>
        <w:t>Masked_PatientID: 1611</w:t>
      </w:r>
    </w:p>
    <w:p>
      <w:r>
        <w:t>Order ID: 9afe1b5c88a22417edb8eaff82ee4e63c6d616faa5450180d13135fceb42070f</w:t>
      </w:r>
    </w:p>
    <w:p>
      <w:r>
        <w:t>Order Name: Chest X-ray</w:t>
      </w:r>
    </w:p>
    <w:p>
      <w:r>
        <w:t>Result Item Code: CHE-NOV</w:t>
      </w:r>
    </w:p>
    <w:p>
      <w:r>
        <w:t>Performed Date Time: 13/1/2015 20:07</w:t>
      </w:r>
    </w:p>
    <w:p>
      <w:r>
        <w:t>Line Num: 1</w:t>
      </w:r>
    </w:p>
    <w:p>
      <w:r>
        <w:t>Text:       HISTORY fever. REPORT  Prior x-ray dated 07/01/2015 was reviewed.  The right central venous line noted  with its tip in satisfactory position.  Cardiac size appears normal.  There is unfolding  of thoracic aorta noted.  Subtle improvement of the right lower zone air space opacities  and pleural effusion noted. No consolidation or pleural effusion on left side.   Known / Minor  Finalised by: &lt;DOCTOR&gt;</w:t>
      </w:r>
    </w:p>
    <w:p>
      <w:r>
        <w:t>Accession Number: ebe12991c594e7efa3c0a71a4cd1f5256e9a71af104941b5d0e57c7d26f9f869</w:t>
      </w:r>
    </w:p>
    <w:p>
      <w:r>
        <w:t>Updated Date Time: 14/1/2015 15:45</w:t>
      </w:r>
    </w:p>
    <w:p>
      <w:pPr>
        <w:pStyle w:val="Heading2"/>
      </w:pPr>
      <w:r>
        <w:t>Layman Explanation</w:t>
      </w:r>
    </w:p>
    <w:p>
      <w:r>
        <w:t>The images show that the tube in your chest (central venous line) is in the right place. Your heart looks normal. There’s a slight improvement in the congestion in your right lung and the fluid around your lung (pleural effusion). The left lung looks clear.</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