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22/10/2018 17:49</w:t>
      </w:r>
    </w:p>
    <w:p>
      <w:pPr>
        <w:pStyle w:val="Heading2"/>
      </w:pPr>
      <w:r>
        <w:t>Raw Radiology Report Extracted</w:t>
      </w:r>
    </w:p>
    <w:p>
      <w:r>
        <w:t>Visit Number: 04d530433dbf2e71d5c5ab5b0d953810335ef9406037e78a6aeb6afb73148914</w:t>
      </w:r>
    </w:p>
    <w:p>
      <w:r>
        <w:t>Masked_PatientID: 172</w:t>
      </w:r>
    </w:p>
    <w:p>
      <w:r>
        <w:t>Order ID: 97bce57eff3be38d98d0f18993056193ee65e759c61fbc277496137a477b041c</w:t>
      </w:r>
    </w:p>
    <w:p>
      <w:r>
        <w:t>Order Name: Chest X-ray</w:t>
      </w:r>
    </w:p>
    <w:p>
      <w:r>
        <w:t>Result Item Code: CHE-NOV</w:t>
      </w:r>
    </w:p>
    <w:p>
      <w:r>
        <w:t>Performed Date Time: 22/10/2018 17:49</w:t>
      </w:r>
    </w:p>
    <w:p>
      <w:r>
        <w:t>Line Num: 1</w:t>
      </w:r>
    </w:p>
    <w:p>
      <w:r>
        <w:t>Text:       HISTORY b/l foot b/g PVD: left sole ulcer 3x4cm R foot 2nd and 4th toe gangrenous also now with fever with previous pleural effusion r heel necrotic ulcer; b/l foot b/g PVD: left sole ulcer 3x4cm R foot 2nd and 4th toe gangrenousr heel necrotic ulcer REPORT There are moderate sized bilateral pleural effusions with associated minor atelectasis.  The cardiac size cannot be accurately measured on this AP projection study of the  chest. No focal consolidation. No bony abnormality. No significant interval change  since the previous study from the 19/10/2018.   Known / Minor Finalised by: &lt;DOCTOR&gt;</w:t>
      </w:r>
    </w:p>
    <w:p>
      <w:r>
        <w:t>Accession Number: 203e1015368c64c6e5bcf40658856ffc475e14c518acb888728ab3bb34c42ccb</w:t>
      </w:r>
    </w:p>
    <w:p>
      <w:r>
        <w:t>Updated Date Time: 23/10/2018 12:13</w:t>
      </w:r>
    </w:p>
    <w:p>
      <w:pPr>
        <w:pStyle w:val="Heading2"/>
      </w:pPr>
      <w:r>
        <w:t>Layman Explanation</w:t>
      </w:r>
    </w:p>
    <w:p>
      <w:r>
        <w:t>The images show that there is fluid buildup in both lungs. The size of the heart cannot be determined from these images. There are no signs of infection or bone problems. The current images look similar to the ones taken on October 19, 2018.</w:t>
      </w:r>
    </w:p>
    <w:p>
      <w:pPr>
        <w:pStyle w:val="Heading2"/>
      </w:pPr>
      <w:r>
        <w:t>Summary</w:t>
      </w:r>
    </w:p>
    <w:p>
      <w:r>
        <w:t>The text is extracted from a **chest X-ray report**.</w:t>
        <w:br/>
        <w:br/>
        <w:t>Here's the summary based on your guiding questions:</w:t>
        <w:br/>
        <w:br/>
        <w:t>**1. Diseases:**</w:t>
        <w:br/>
        <w:br/>
        <w:t>* **Peripheral Vascular Disease (PVD):** This is mentioned in the history section, indicating a pre-existing condition affecting blood circulation in the legs.</w:t>
        <w:br/>
        <w:t xml:space="preserve">* **Pleural Effusion:** This is diagnosed in the report, indicating fluid buildup in the space between the lungs and the chest wall. </w:t>
        <w:br/>
        <w:t>* **Atelectasis:** This is also diagnosed in the report, referring to a collapsed or airless portion of the lung.</w:t>
        <w:br/>
        <w:t>* **Gangrene:** This is mentioned in the history section, specifically affecting the 2nd and 4th toes of the right foot.</w:t>
        <w:br/>
        <w:t>* **Necrotic ulcer:** This is mentioned in the history section, affecting the left sole and the right heel.</w:t>
        <w:br/>
        <w:br/>
        <w:t>**2. Organs:**</w:t>
        <w:br/>
        <w:br/>
        <w:t>* **Lungs:** The report describes pleural effusions and atelectasis, both affecting the lungs.</w:t>
        <w:br/>
        <w:t>* **Heart:** The report notes that the heart size cannot be accurately measured due to the projection of the X-ray.</w:t>
        <w:br/>
        <w:br/>
        <w:t>**3. Symptoms/Phenomena:**</w:t>
        <w:br/>
        <w:br/>
        <w:t xml:space="preserve">* **Fever:** This is mentioned in the history section, possibly related to the gangrene and necrotic ulcers. </w:t>
        <w:br/>
        <w:t xml:space="preserve">* **Pleural Effusion:** This is a significant finding, requiring further investigation. </w:t>
        <w:br/>
        <w:t xml:space="preserve">* **Atelectasis:** This is also a significant finding, suggesting a potential underlying cause for the collapse of lung tissue. </w:t>
        <w:br/>
        <w:t>* **Necrotic ulcer:** The presence of necrotic ulcers on the feet is concerning and could indicate advanced PVD.</w:t>
        <w:br/>
        <w:t>* **Gangrene:** The presence of gangrene on the toes is a serious medical condition requiring prompt attention.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