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22/9/2017 12:24</w:t>
      </w:r>
    </w:p>
    <w:p>
      <w:pPr>
        <w:pStyle w:val="Heading2"/>
      </w:pPr>
      <w:r>
        <w:t>Raw Radiology Report Extracted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4d1f6b4f2a8c5d776b3b48ffd80cfe04266004d999589bb3cd5f48b60ea06f8d</w:t>
      </w:r>
    </w:p>
    <w:p>
      <w:r>
        <w:t>Order Name: Chest X-ray</w:t>
      </w:r>
    </w:p>
    <w:p>
      <w:r>
        <w:t>Result Item Code: CHE-NOV</w:t>
      </w:r>
    </w:p>
    <w:p>
      <w:r>
        <w:t>Performed Date Time: 22/9/2017 12:24</w:t>
      </w:r>
    </w:p>
    <w:p>
      <w:r>
        <w:t>Line Num: 1</w:t>
      </w:r>
    </w:p>
    <w:p>
      <w:r>
        <w:t>Text:       The heart, lungs and mediastinum are unremarkable.  The aorta is mildly unfurled.   Known / Minor  Finalised by: &lt;DOCTOR&gt;</w:t>
      </w:r>
    </w:p>
    <w:p>
      <w:r>
        <w:t>Accession Number: 9cc4e560fd31987624bd1439627f70ce4583962b41fcd432cd1d1c0a2b1f8750</w:t>
      </w:r>
    </w:p>
    <w:p>
      <w:r>
        <w:t>Updated Date Time: 23/9/2017 6:37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