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1848, Performed Date: 11/6/2018 23:52</w:t>
      </w:r>
    </w:p>
    <w:p>
      <w:pPr>
        <w:pStyle w:val="Heading2"/>
      </w:pPr>
      <w:r>
        <w:t>Raw Radiology Report Extracted</w:t>
      </w:r>
    </w:p>
    <w:p>
      <w:r>
        <w:t>Visit Number: c74a2706650c3884c493e6df3e531731179d8aa3a75601f407a88d32684b1eca</w:t>
      </w:r>
    </w:p>
    <w:p>
      <w:r>
        <w:t>Masked_PatientID: 1848</w:t>
      </w:r>
    </w:p>
    <w:p>
      <w:r>
        <w:t>Order ID: 0900e126fcbec6193f062502f34303450aefcf1719245ecf4110f2a1cb7ee72e</w:t>
      </w:r>
    </w:p>
    <w:p>
      <w:r>
        <w:t>Order Name: Chest X-ray</w:t>
      </w:r>
    </w:p>
    <w:p>
      <w:r>
        <w:t>Result Item Code: CHE-NOV</w:t>
      </w:r>
    </w:p>
    <w:p>
      <w:r>
        <w:t>Performed Date Time: 11/6/2018 23:52</w:t>
      </w:r>
    </w:p>
    <w:p>
      <w:r>
        <w:t>Line Num: 1</w:t>
      </w:r>
    </w:p>
    <w:p>
      <w:r>
        <w:t>Text:       HISTORY PR bleed; PFO REPORT CHEST X-RAY The prior chest radiograph dated 24/05/2018 and CT chest dated 06/04/2018 were reviewed.  No free sub-diaphragmatic gas is detected.  The heart size is within normal limits. The thoracic aorta is unfolded.  No focal consolidation, pleural effusion or pneumothorax is detected. Surgical clips  are projected over the epigastrium.  KUB X-RAY The prior KUB radiograph dated 13/11/2017 and CT TAP dated 01/02/2018 were reviewed.  The visualized bowel gas pattern is unremarkable. No overt pneumoperitoneum is detected.  No obvious radio-opaque urinary calculus is seen. The renal shadows are partially  obscured by overlying bowel gas.    Known / Minor  Reported by: &lt;DOCTOR&gt;</w:t>
      </w:r>
    </w:p>
    <w:p>
      <w:r>
        <w:t>Accession Number: 2fb4acb825d6116faf8ceb961e0865c9cebe2dd8c93e4cb309d83ccc4d92c69e</w:t>
      </w:r>
    </w:p>
    <w:p>
      <w:r>
        <w:t>Updated Date Time: 12/6/2018 18:24</w:t>
      </w:r>
    </w:p>
    <w:p>
      <w:pPr>
        <w:pStyle w:val="Heading2"/>
      </w:pPr>
      <w:r>
        <w:t>Layman Explanation</w:t>
      </w:r>
    </w:p>
    <w:p>
      <w:r>
        <w:t>The previous chest X-ray and CT scan of the chest were reviewed.  The heart size is normal.  There is no sign of air in the abdomen, fluid in the lungs, or collapsed lung.  There are metal clips seen in the upper abdomen.</w:t>
        <w:br/>
        <w:br/>
        <w:t>The previous abdominal X-ray and CT scan of the abdomen were reviewed. The intestines look normal. There is no sign of air in the abdomen. No kidney stones were seen. Some of the kidneys are hidden by gas in the intestines.</w:t>
      </w:r>
    </w:p>
    <w:p>
      <w:pPr>
        <w:pStyle w:val="Heading2"/>
      </w:pPr>
      <w:r>
        <w:t>Summary</w:t>
      </w:r>
    </w:p>
    <w:p>
      <w:r>
        <w:t>The text is extracted from a **radiology report of chest and abdominal X-rays**.</w:t>
        <w:br/>
        <w:br/>
        <w:t>**1. Diseases:**</w:t>
        <w:br/>
        <w:br/>
        <w:t xml:space="preserve">* **PR bleed:** The report mentions a history of PR bleed (presumably referring to a rectal or perirectal bleed), but no further details regarding this condition are provided. </w:t>
        <w:br/>
        <w:t xml:space="preserve">* **PFO:** Patent foramen ovale (PFO) is mentioned, but the report doesn't specify if it was a finding or a pre-existing condition.  </w:t>
        <w:br/>
        <w:t>* **Pneumoperitoneum:** The report notes that "no overt pneumoperitoneum" was detected.  This indicates the absence of free air in the abdominal cavity, a finding that can suggest a serious medical issue.</w:t>
        <w:br/>
        <w:br/>
        <w:t>**2. Organs:**</w:t>
        <w:br/>
        <w:br/>
        <w:t>* **Heart:** The heart size is described as "within normal limits."</w:t>
        <w:br/>
        <w:t xml:space="preserve">* **Thoracic aorta:** The thoracic aorta is stated to be "unfolded," implying it is normal in appearance. </w:t>
        <w:br/>
        <w:t>* **Lungs:**  The report mentions no "focal consolidation, pleural effusion or pneumothorax" in the lungs.</w:t>
        <w:br/>
        <w:t>* **Bowel:**  The visualized bowel gas pattern is reported as "unremarkable."</w:t>
        <w:br/>
        <w:t xml:space="preserve">* **Kidneys:** The renal shadows are "partially obscured by overlying bowel gas," making it difficult to assess the kidneys fully. </w:t>
        <w:br/>
        <w:t>* **Abdomen:** The report mentions "surgical clips projected over the epigastrium."</w:t>
        <w:br/>
        <w:br/>
        <w:t>**3. Symptoms or Phenomena:**</w:t>
        <w:br/>
        <w:br/>
        <w:t>* **Surgical clips:** The presence of surgical clips over the epigastrium is noted, but no specific information is provided about the reason for their presence.</w:t>
        <w:br/>
        <w:t>* **Obscured renal shadows:**  The partial obscuration of the renal shadows by bowel gas raises the possibility of limited evaluation of the kidneys.</w:t>
        <w:br/>
        <w:t>* **Absence of pneumoperitoneum:**  The absence of pneumoperitoneum is specifically mentioned, potentially indicating a negative finding that could be relevant to the patient's history or current symptoms.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