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1908, Performed Date: 17/5/2017 13:37</w:t>
      </w:r>
    </w:p>
    <w:p>
      <w:pPr>
        <w:pStyle w:val="Heading2"/>
      </w:pPr>
      <w:r>
        <w:t>Raw Radiology Report Extracted</w:t>
      </w:r>
    </w:p>
    <w:p>
      <w:r>
        <w:t>Visit Number: e3d9dabb02ae641db24657f7e498d444e6d59aafbfb34a816f3197d3d75b924f</w:t>
      </w:r>
    </w:p>
    <w:p>
      <w:r>
        <w:t>Masked_PatientID: 1908</w:t>
      </w:r>
    </w:p>
    <w:p>
      <w:r>
        <w:t>Order ID: 813bc9e7f222f461d0b189dbeac3cfa98b624aca1738b3637e0f5e45305b925e</w:t>
      </w:r>
    </w:p>
    <w:p>
      <w:r>
        <w:t>Order Name: Chest X-ray</w:t>
      </w:r>
    </w:p>
    <w:p>
      <w:r>
        <w:t>Result Item Code: CHE-NOV</w:t>
      </w:r>
    </w:p>
    <w:p>
      <w:r>
        <w:t>Performed Date Time: 17/5/2017 13:37</w:t>
      </w:r>
    </w:p>
    <w:p>
      <w:r>
        <w:t>Line Num: 1</w:t>
      </w:r>
    </w:p>
    <w:p>
      <w:r>
        <w:t>Text:       HISTORY PCP pneumonia, on ECMO. Need to monitor progress of pneumonia REPORT It is difficult to accurately assess the cardiac size as this is an AP projection. There is extensive consolidation of both lungs. A band gaseous density seen medial  to the consolidated left lobe may be due to a small pneumothorax (on this supine  film). Left lateral view would help to confirm/exclude. There is an SVC ECMO tube  with its tip over the distal SVC and an IVC ECMO tube with its tip over the right  hemi vertebra of T9. The tip of the left CVP line is over the origin of the SVC.  The tip of the endotracheal tube is approximately 4.8 cm from the bifurcation. The  tip of the naso gastric tube is not visualized on this film.   May need further action Finalised by: &lt;DOCTOR&gt;</w:t>
      </w:r>
    </w:p>
    <w:p>
      <w:r>
        <w:t>Accession Number: 628897f111277ba38cb20c1081fc5c6fe002b1c482b3e19241530374f57ba1f0</w:t>
      </w:r>
    </w:p>
    <w:p>
      <w:r>
        <w:t>Updated Date Time: 18/5/2017 7:47</w:t>
      </w:r>
    </w:p>
    <w:p>
      <w:pPr>
        <w:pStyle w:val="Heading2"/>
      </w:pPr>
      <w:r>
        <w:t>Layman Explanation</w:t>
      </w:r>
    </w:p>
    <w:p>
      <w:r>
        <w:t>The patient has pneumonia and is on a special breathing machine (ECMO). The images show that the pneumonia is widespread in both lungs. There might be a small air pocket near the left lung, but a different view would be needed to be sure. The tubes for the breathing machine and other lines are all in the correct position.</w:t>
      </w:r>
    </w:p>
    <w:p>
      <w:pPr>
        <w:pStyle w:val="Heading2"/>
      </w:pPr>
      <w:r>
        <w:t>Summary</w:t>
      </w:r>
    </w:p>
    <w:p>
      <w:r>
        <w:t>## Radiology Report Summary:</w:t>
        <w:br/>
        <w:br/>
        <w:t>**Image Type:** Chest X-ray (AP projection)</w:t>
        <w:br/>
        <w:br/>
        <w:t>**1. Diseases:**</w:t>
        <w:br/>
        <w:br/>
        <w:t>* **Pneumonia:** Extensive consolidation of both lungs is observed. This is likely related to the patient's history of PCP pneumonia.</w:t>
        <w:br/>
        <w:t>* **Possible Pneumothorax:** A band of gaseous density medial to the consolidated left lobe may suggest a small pneumothorax. A left lateral view is recommended to confirm or exclude this.</w:t>
        <w:br/>
        <w:br/>
        <w:t>**2. Organs:**</w:t>
        <w:br/>
        <w:br/>
        <w:t>* **Lungs:** Extensive consolidation is noted bilaterally.</w:t>
        <w:br/>
        <w:t xml:space="preserve">* **Heart:** Assessment of cardiac size is difficult due to the AP projection. </w:t>
        <w:br/>
        <w:t>* **Superior Vena Cava (SVC):** An SVC ECMO tube is present with its tip over the distal SVC.</w:t>
        <w:br/>
        <w:t>* **Inferior Vena Cava (IVC):** An IVC ECMO tube is present with its tip over the right hemivertebra of T9.</w:t>
        <w:br/>
        <w:br/>
        <w:t>**3. Symptoms/Concerns:**</w:t>
        <w:br/>
        <w:br/>
        <w:t xml:space="preserve">* **Pneumonia Progression:** The report focuses on monitoring the progress of the patient's pneumonia. </w:t>
        <w:br/>
        <w:t>* **Potential Pneumothorax:** A small pneumothorax is suspected and further imaging is recommended to confirm or exclude this diagnosis.</w:t>
        <w:br/>
        <w:t xml:space="preserve">* **ECMO Tubes:**  The report notes the presence and position of ECMO tubes in the SVC and IVC. </w:t>
        <w:br/>
        <w:t>* **CVP Line:** The tip of the left CVP line is located over the origin of the SVC.</w:t>
        <w:br/>
        <w:t>* **Endotracheal Tube:** The tip of the endotracheal tube is approximately 4.8 cm from the bifurcation.</w:t>
        <w:br/>
        <w:t>* **Nasogastric Tube:** The tip of the nasogastric tube is not visualized on this film.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