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2121, Performed Date: 07/7/2015 9:46</w:t>
      </w:r>
    </w:p>
    <w:p>
      <w:pPr>
        <w:pStyle w:val="Heading2"/>
      </w:pPr>
      <w:r>
        <w:t>Raw Radiology Report Extracted</w:t>
      </w:r>
    </w:p>
    <w:p>
      <w:r>
        <w:t>Visit Number: 3e656bb2e245145d5918d93e0797da10fa6702d55b5be0a0009bb15b5e17307e</w:t>
      </w:r>
    </w:p>
    <w:p>
      <w:r>
        <w:t>Masked_PatientID: 2121</w:t>
      </w:r>
    </w:p>
    <w:p>
      <w:r>
        <w:t>Order ID: f5d683b4dccde8782c0a09a2ca46edf2ccea554b444d7aaf93b5c3596ab6218d</w:t>
      </w:r>
    </w:p>
    <w:p>
      <w:r>
        <w:t>Order Name: Chest X-ray</w:t>
      </w:r>
    </w:p>
    <w:p>
      <w:r>
        <w:t>Result Item Code: CHE-NOV</w:t>
      </w:r>
    </w:p>
    <w:p>
      <w:r>
        <w:t>Performed Date Time: 07/7/2015 9:46</w:t>
      </w:r>
    </w:p>
    <w:p>
      <w:r>
        <w:t>Line Num: 1</w:t>
      </w:r>
    </w:p>
    <w:p>
      <w:r>
        <w:t>Text:             HISTORY Haemothorax FINDINGS  The chest radiograph of 19 June 2015 was reviewed. There is improved aeration of the left lower lobe with reduction in size of the left  pleural effusion.  Stable mild blunting of the right costophrenic angle is seen,  in keeping with either pleural thickening or a small effusion. No airspace shadowing is detected.  There is stable mild aortic unfolding and calcification.   The heart is normal in size. There is stable deformity ofthe left clavicle, in keeping with previous injury.        Known / Minor  Finalised by: &lt;DOCTOR&gt;</w:t>
      </w:r>
    </w:p>
    <w:p>
      <w:r>
        <w:t>Accession Number: be0021f3f511f9bc28662093f1e32236ed12f400c8287282f2515007db2f4837</w:t>
      </w:r>
    </w:p>
    <w:p>
      <w:r>
        <w:t>Updated Date Time: 07/7/2015 14:37</w:t>
      </w:r>
    </w:p>
    <w:p>
      <w:pPr>
        <w:pStyle w:val="Heading2"/>
      </w:pPr>
      <w:r>
        <w:t>Layman Explanation</w:t>
      </w:r>
    </w:p>
    <w:p>
      <w:r>
        <w:t>The recent chest x-ray shows improvement in the left lung.  The fluid buildup on the left side of the chest has decreased.  There is a small amount of fluid or thickening on the right side of the chest, but it hasn't changed much. No signs of infection are seen in the lungs.  The aorta (a major blood vessel) shows some normal changes. The heart is normal size. The left collarbone shows signs of a past injury.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