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10/9/2018 6:00</w:t>
      </w:r>
    </w:p>
    <w:p>
      <w:pPr>
        <w:pStyle w:val="Heading2"/>
      </w:pPr>
      <w:r>
        <w:t>Raw Radiology Report Extracted</w:t>
      </w:r>
    </w:p>
    <w:p>
      <w:r>
        <w:t>Visit Number: c6cb1d075976c654bea4b50356404c82f81c85acd97bff9e9a4c28ff1dcd1de2</w:t>
      </w:r>
    </w:p>
    <w:p>
      <w:r>
        <w:t>Masked_PatientID: 2146</w:t>
      </w:r>
    </w:p>
    <w:p>
      <w:r>
        <w:t>Order ID: d18acd61e3b262c77e499a42b517a382d32847e199c1160bf15fa4c922f57012</w:t>
      </w:r>
    </w:p>
    <w:p>
      <w:r>
        <w:t>Order Name: Chest X-ray</w:t>
      </w:r>
    </w:p>
    <w:p>
      <w:r>
        <w:t>Result Item Code: CHE-NOV</w:t>
      </w:r>
    </w:p>
    <w:p>
      <w:r>
        <w:t>Performed Date Time: 10/9/2018 6:00</w:t>
      </w:r>
    </w:p>
    <w:p>
      <w:r>
        <w:t>Line Num: 1</w:t>
      </w:r>
    </w:p>
    <w:p>
      <w:r>
        <w:t>Text:          [ Post CABG.  The heart is deemed enlarged with ongoing pulmonary oedema.  Right IJ  catheter, ET tube and NG tube are strictly unchanged.   May need further action Finalised by: &lt;DOCTOR&gt;</w:t>
      </w:r>
    </w:p>
    <w:p>
      <w:r>
        <w:t>Accession Number: 1ae8978a54904e594ad96b5e2dfbe768aef5d9627111c5d651ba9235f0a923a8</w:t>
      </w:r>
    </w:p>
    <w:p>
      <w:r>
        <w:t>Updated Date Time: 11/9/2018 7:05</w:t>
      </w:r>
    </w:p>
    <w:p>
      <w:pPr>
        <w:pStyle w:val="Heading2"/>
      </w:pPr>
      <w:r>
        <w:t>Layman Explanation</w:t>
      </w:r>
    </w:p>
    <w:p>
      <w:r>
        <w:t>The heart appears larger than normal and there is fluid in the lungs. The tubes in the neck, windpipe, and stomach are all in place and haven't moved. Further treatment may be needed.</w:t>
      </w:r>
    </w:p>
    <w:p>
      <w:pPr>
        <w:pStyle w:val="Heading2"/>
      </w:pPr>
      <w:r>
        <w:t>Summary</w:t>
      </w:r>
    </w:p>
    <w:p>
      <w:r>
        <w:t>## Radiology Report Summary</w:t>
        <w:br/>
        <w:br/>
        <w:t>**Image Type:** Chest X-ray</w:t>
        <w:br/>
        <w:br/>
        <w:t>**1. Diseases:**</w:t>
        <w:br/>
        <w:br/>
        <w:t>* **Pulmonary edema:** The report mentions "ongoing pulmonary edema," indicating fluid buildup in the lungs.</w:t>
        <w:br/>
        <w:br/>
        <w:t>**2. Organs:**</w:t>
        <w:br/>
        <w:br/>
        <w:t>* **Heart:** Described as "enlarged"</w:t>
        <w:br/>
        <w:t>* **Lungs:**  Presence of pulmonary edema indicates involvement of the lungs.</w:t>
        <w:br/>
        <w:t>* **Right Internal Jugular (IJ):**  Catheter is present and unchanged.</w:t>
        <w:br/>
        <w:t>* **Endotracheal (ET) tube:** Present and unchanged.</w:t>
        <w:br/>
        <w:t>* **Nasogastric (NG) tube:** Present and unchanged.</w:t>
        <w:br/>
        <w:br/>
        <w:t>**3. Symptoms/Phenomena of Concern:**</w:t>
        <w:br/>
        <w:br/>
        <w:t>* **Enlarged heart:** This could indicate various underlying conditions and may warrant further investigation.</w:t>
        <w:br/>
        <w:t>* **Pulmonary edema:** This condition can be serious and may require treatment to alleviate the fluid buildup in the lungs.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