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13/1/2020 14:01</w:t>
      </w:r>
    </w:p>
    <w:p>
      <w:pPr>
        <w:pStyle w:val="Heading2"/>
      </w:pPr>
      <w:r>
        <w:t>Raw Radiology Report Extracted</w:t>
      </w:r>
    </w:p>
    <w:p>
      <w:r>
        <w:t>Visit Number: 6750630141f9292720daa358f6533bc324815c315ceea21bfc6eea1dc5f6dfe8</w:t>
      </w:r>
    </w:p>
    <w:p>
      <w:r>
        <w:t>Masked_PatientID: 2235</w:t>
      </w:r>
    </w:p>
    <w:p>
      <w:r>
        <w:t>Order ID: d491552fdaf29ef9233e0c667f71094641f3926228eb65b35d3a879e3aed23cd</w:t>
      </w:r>
    </w:p>
    <w:p>
      <w:r>
        <w:t>Order Name: Chest X-ray</w:t>
      </w:r>
    </w:p>
    <w:p>
      <w:r>
        <w:t>Result Item Code: CHE-NOV</w:t>
      </w:r>
    </w:p>
    <w:p>
      <w:r>
        <w:t>Performed Date Time: 13/1/2020 14:01</w:t>
      </w:r>
    </w:p>
    <w:p>
      <w:r>
        <w:t>Line Num: 1</w:t>
      </w:r>
    </w:p>
    <w:p>
      <w:r>
        <w:t>Text: HISTORY  left upper back pain REPORT CHEST RADIOGRAPH, PA ERECT Prior study dated 25 November 2019 was reviewed. A dual-lead cardiac pacemaker is noted with its leads intact and stable position. There is mild cardiomegaly. Intimal calcification is noted within the unfolded thoracic  aorta.  No consolidation is noted. Mild blunting of the left costophrenic angle may represent  a small pleural effusion. A stable 0.3 cm calcific density projected over the right  lower zone likely represents a calcified granuloma. Degenerative changes are noted in the imaged spine, and there is mild scoliosis. Report Indicator: Known / Minor Finalised by: &lt;DOCTOR&gt;</w:t>
      </w:r>
    </w:p>
    <w:p>
      <w:r>
        <w:t>Accession Number: 512107de4cdce28b10ae76ea354c6be967e0bf0889255a7d5ed58449c733f9cf</w:t>
      </w:r>
    </w:p>
    <w:p>
      <w:r>
        <w:t>Updated Date Time: 13/1/2020 20:13</w:t>
      </w:r>
    </w:p>
    <w:p>
      <w:pPr>
        <w:pStyle w:val="Heading2"/>
      </w:pPr>
      <w:r>
        <w:t>Layman Explanation</w:t>
      </w:r>
    </w:p>
    <w:p>
      <w:r>
        <w:t>The x-ray of your chest shows that your heart is slightly larger than normal.  There are some calcium deposits in the main blood vessel in your chest. There is also a small amount of fluid in the space between your lung and the lining of your chest on the left side.  There is a small, harmless calcium deposit in your right lung.  The x-ray also shows some age-related changes in your spine and a slight curve in your spine.</w:t>
      </w:r>
    </w:p>
    <w:p>
      <w:pPr>
        <w:pStyle w:val="Heading2"/>
      </w:pPr>
      <w:r>
        <w:t>Summary</w:t>
      </w:r>
    </w:p>
    <w:p>
      <w:r>
        <w:t xml:space="preserve">The text was extracted from a **chest radiograph**. </w:t>
        <w:br/>
        <w:br/>
        <w:t>Here is a summary based on your guiding questions:</w:t>
        <w:br/>
        <w:br/>
        <w:t>**1. Diseases mentioned:**</w:t>
        <w:br/>
        <w:br/>
        <w:t>* **Cardiomegaly:** Mild enlargement of the heart is noted.</w:t>
        <w:br/>
        <w:t>* **Pleural effusion:** Mild blunting of the left costophrenic angle may suggest a small pleural effusion.</w:t>
        <w:br/>
        <w:t>* **Calcified granuloma:** A stable 0.3 cm calcific density projected over the right lower zone is likely a calcified granuloma.</w:t>
        <w:br/>
        <w:t xml:space="preserve">* **Degenerative changes:** Degenerative changes are noted in the imaged spine. </w:t>
        <w:br/>
        <w:t>* **Scoliosis:** Mild scoliosis is present.</w:t>
        <w:br/>
        <w:br/>
        <w:t>**2. Organs mentioned:**</w:t>
        <w:br/>
        <w:br/>
        <w:t xml:space="preserve">* **Heart:** Mild cardiomegaly is noted. </w:t>
        <w:br/>
        <w:t>* **Thoracic aorta:** Intimal calcification is noted within the unfolded thoracic aorta.</w:t>
        <w:br/>
        <w:t>* **Lungs:** No consolidation is noted.</w:t>
        <w:br/>
        <w:t xml:space="preserve">* **Spine:** Degenerative changes are noted in the imaged spine. </w:t>
        <w:br/>
        <w:br/>
        <w:t>**3. Symptoms/phenomena causing attention:**</w:t>
        <w:br/>
        <w:br/>
        <w:t>* **Left upper back pain:** This is the patient's presenting symptom, but the report doesn't directly address it.</w:t>
        <w:br/>
        <w:t>* **Mild blunting of the left costophrenic angle:** This may represent a small pleural effusion.</w:t>
        <w:br/>
        <w:t xml:space="preserve">* **Calcific density over the right lower zone:**  This is likely a calcified granuloma. </w:t>
        <w:br/>
        <w:t>* **Degenerative changes and mild scoliosis:** These are noted in the spine.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