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13/4/2016 0:48</w:t>
      </w:r>
    </w:p>
    <w:p>
      <w:pPr>
        <w:pStyle w:val="Heading2"/>
      </w:pPr>
      <w:r>
        <w:t>Raw Radiology Report Extracted</w:t>
      </w:r>
    </w:p>
    <w:p>
      <w:r>
        <w:t>Visit Number: e7701a90e1424aa1e77287df957fe4cf55da85bcd155601333f7d39c5c7de043</w:t>
      </w:r>
    </w:p>
    <w:p>
      <w:r>
        <w:t>Masked_PatientID: 2557</w:t>
      </w:r>
    </w:p>
    <w:p>
      <w:r>
        <w:t>Order ID: 87d1f043154cdf4dd80405777203f5d108fb82efcc344df0ed3a33137886016b</w:t>
      </w:r>
    </w:p>
    <w:p>
      <w:r>
        <w:t>Order Name: Chest X-ray, Erect</w:t>
      </w:r>
    </w:p>
    <w:p>
      <w:r>
        <w:t>Result Item Code: CHE-ER</w:t>
      </w:r>
    </w:p>
    <w:p>
      <w:r>
        <w:t>Performed Date Time: 13/4/2016 0:48</w:t>
      </w:r>
    </w:p>
    <w:p>
      <w:r>
        <w:t>Line Num: 1</w:t>
      </w:r>
    </w:p>
    <w:p>
      <w:r>
        <w:t>Text:       HISTORY posterior fossa SAH REPORT &lt;Name&gt;    ETT, right CVP line, NJ and nasogastric tube are noted in situ.  The heart is normal in size.  No consolidation is seen in the lungs.  Lung bases  are difficult to assess due to suboptimal inspiratory effort.   Known / Minor  Finalised by: &lt;DOCTOR&gt;</w:t>
      </w:r>
    </w:p>
    <w:p>
      <w:r>
        <w:t>Accession Number: 38cb859b1708a385ececbf7e9d942393a377a870fa3a30dd7e77eff7cf8e7893</w:t>
      </w:r>
    </w:p>
    <w:p>
      <w:r>
        <w:t>Updated Date Time: 13/4/2016 18:24</w:t>
      </w:r>
    </w:p>
    <w:p>
      <w:pPr>
        <w:pStyle w:val="Heading2"/>
      </w:pPr>
      <w:r>
        <w:t>Layman Explanation</w:t>
      </w:r>
    </w:p>
    <w:p>
      <w:r>
        <w:t>The images show a normal heart. The lungs look clear, although it's difficult to fully assess them because the patient didn't breathe in deeply enough.</w:t>
      </w:r>
    </w:p>
    <w:p>
      <w:pPr>
        <w:pStyle w:val="Heading2"/>
      </w:pPr>
      <w:r>
        <w:t>Summary</w:t>
      </w:r>
    </w:p>
    <w:p>
      <w:r>
        <w:t>The text is extracted from a **chest X-ray** report.</w:t>
        <w:br/>
        <w:br/>
        <w:t xml:space="preserve">**1. Disease(s):** </w:t>
        <w:br/>
        <w:t>- Subarachnoid hemorrhage (SAH) in the posterior fossa is mentioned in the history section.</w:t>
        <w:br/>
        <w:br/>
        <w:t xml:space="preserve">**2. Organs:** </w:t>
        <w:br/>
        <w:t>- Heart</w:t>
        <w:br/>
        <w:t>- Lungs</w:t>
        <w:br/>
        <w:br/>
        <w:t xml:space="preserve">**3. Symptoms or Phenomena:** </w:t>
        <w:br/>
        <w:t xml:space="preserve">- The lung bases are difficult to assess due to suboptimal inspiratory effort. </w:t>
        <w:br/>
        <w:t>- The patient has an endotracheal tube (ETT), right central venous pressure line (CVP), nasojejunal (NJ) tube, and nasogastric tube in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