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2803, Performed Date: 22/8/2017 14:43</w:t>
      </w:r>
    </w:p>
    <w:p>
      <w:pPr>
        <w:pStyle w:val="Heading2"/>
      </w:pPr>
      <w:r>
        <w:t>Raw Radiology Report Extracted</w:t>
      </w:r>
    </w:p>
    <w:p>
      <w:r>
        <w:t>Visit Number: 3e8e36cd4d76bbe497673624fbf0bede2a1c9fac7961175c1e1c66846f5cf504</w:t>
      </w:r>
    </w:p>
    <w:p>
      <w:r>
        <w:t>Masked_PatientID: 2803</w:t>
      </w:r>
    </w:p>
    <w:p>
      <w:r>
        <w:t>Order ID: b1c76e17f1de12ea6c1857695ff134976180168bf5ab44a26afbf47bf19c1106</w:t>
      </w:r>
    </w:p>
    <w:p>
      <w:r>
        <w:t>Order Name: Chest X-ray, Erect</w:t>
      </w:r>
    </w:p>
    <w:p>
      <w:r>
        <w:t>Result Item Code: CHE-ER</w:t>
      </w:r>
    </w:p>
    <w:p>
      <w:r>
        <w:t>Performed Date Time: 22/8/2017 14:43</w:t>
      </w:r>
    </w:p>
    <w:p>
      <w:r>
        <w:t>Line Num: 1</w:t>
      </w:r>
    </w:p>
    <w:p>
      <w:r>
        <w:t>Text:       HISTORY hypertensive urgency REPORT Chest PA Previous radiograph of 25/4/2013 was reviewed. Findings: The heart is mildly enlarged. The thoracic aorta is mildly unfolded with mural calcification. No pneumothorax, confluent consolidation or pleural effusion is seen. Pulmonary venous  congestion noted.  Atelectasis along the lung bases noted.   May need further action Finalised by: &lt;DOCTOR&gt;</w:t>
      </w:r>
    </w:p>
    <w:p>
      <w:r>
        <w:t>Accession Number: 293ea3ab1d17ffc4f1db88c339eff62670cc9516020f489338bc4835ac2cf50b</w:t>
      </w:r>
    </w:p>
    <w:p>
      <w:r>
        <w:t>Updated Date Time: 22/8/2017 21:12</w:t>
      </w:r>
    </w:p>
    <w:p>
      <w:pPr>
        <w:pStyle w:val="Heading2"/>
      </w:pPr>
      <w:r>
        <w:t>Layman Explanation</w:t>
      </w:r>
    </w:p>
    <w:p>
      <w:r>
        <w:t>The x-ray shows that your heart is slightly larger than normal.  There are some calcium deposits in the major blood vessel in your chest. The x-ray also shows some fluid in your lungs and a small area where the lungs are not expanding fully. The doctor may need to do some additional tests.</w:t>
      </w:r>
    </w:p>
    <w:p>
      <w:pPr>
        <w:pStyle w:val="Heading2"/>
      </w:pPr>
      <w:r>
        <w:t>Summary</w:t>
      </w:r>
    </w:p>
    <w:p>
      <w:r>
        <w:t>The text is extracted from a **Chest PA (posteroanterior) radiograph**.</w:t>
        <w:br/>
        <w:br/>
        <w:t>Here is a summary based on your guiding questions:</w:t>
        <w:br/>
        <w:br/>
        <w:t>**1. Diseases mentioned:**</w:t>
        <w:br/>
        <w:br/>
        <w:t>* **Hypertension:**  The patient's history includes "hypertensive urgency."  This is a significant finding, but no specific details about the severity or management of the hypertension are provided in this report.</w:t>
        <w:br/>
        <w:t>* **Atherosclerosis:**  The report mentions "mural calcification" of the thoracic aorta. This is suggestive of atherosclerosis, a condition where plaque builds up inside the arteries.</w:t>
        <w:br/>
        <w:br/>
        <w:t>**2. Organs mentioned:**</w:t>
        <w:br/>
        <w:br/>
        <w:t xml:space="preserve">* **Heart:** The heart is described as "mildly enlarged." </w:t>
        <w:br/>
        <w:t>* **Thoracic Aorta:** The report notes "mild unfolding" and "mural calcification" of the thoracic aorta.</w:t>
        <w:br/>
        <w:t>* **Lungs:** The report describes "pulmonary venous congestion," "atelectasis along the lung bases," and a lack of "pneumothorax, confluent consolidation or pleural effusion."</w:t>
        <w:br/>
        <w:br/>
        <w:t>**3. Symptoms/Phenomena of concern:**</w:t>
        <w:br/>
        <w:br/>
        <w:t>* **Pulmonary venous congestion:** This suggests increased pressure in the veins that carry blood from the lungs to the heart, potentially due to the enlarged heart or other cardiovascular issues.</w:t>
        <w:br/>
        <w:t xml:space="preserve">* **Atelectasis:** This refers to collapsed or airless lung tissue, which can be caused by various factors including airway obstruction or pressure from surrounding structures. </w:t>
        <w:br/>
        <w:t>* **Mildly enlarged heart and thoracic aorta:** These findings could indicate underlying cardiovascular issues that need further investigation.</w:t>
        <w:br/>
        <w:br/>
        <w:t>**Important Note:** This is a limited report.  It does not provide the full picture of the patient's health or the significance of these findings. Further investigation and evaluation are likely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