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2856, Performed Date: 11/10/2018 14:21</w:t>
      </w:r>
    </w:p>
    <w:p>
      <w:pPr>
        <w:pStyle w:val="Heading2"/>
      </w:pPr>
      <w:r>
        <w:t>Raw Radiology Report Extracted</w:t>
      </w:r>
    </w:p>
    <w:p>
      <w:r>
        <w:t>Visit Number: 971c6497d8a47f21af2f3a2e9ffa811adbb9e4b811fddd628975b5eac24ae387</w:t>
      </w:r>
    </w:p>
    <w:p>
      <w:r>
        <w:t>Masked_PatientID: 2856</w:t>
      </w:r>
    </w:p>
    <w:p>
      <w:r>
        <w:t>Order ID: 4768644934b1d5ec5c14c0a44e954a5ed903a7a8dd2f0a4384a830c21d18f611</w:t>
      </w:r>
    </w:p>
    <w:p>
      <w:r>
        <w:t>Order Name: Chest X-ray</w:t>
      </w:r>
    </w:p>
    <w:p>
      <w:r>
        <w:t>Result Item Code: CHE-NOV</w:t>
      </w:r>
    </w:p>
    <w:p>
      <w:r>
        <w:t>Performed Date Time: 11/10/2018 14:21</w:t>
      </w:r>
    </w:p>
    <w:p>
      <w:r>
        <w:t>Line Num: 1</w:t>
      </w:r>
    </w:p>
    <w:p>
      <w:r>
        <w:t>Text:       Right upper lobe mass is, again, visualised.  No pneumothorax is detected post-biopsy  of the mass.  The heart is not enlarged.  The aorta is unfurled.   May need further action Finalised by: &lt;DOCTOR&gt;</w:t>
      </w:r>
    </w:p>
    <w:p>
      <w:r>
        <w:t>Accession Number: 476d96c873550db698cf5c6929baf256f01bf6cc9f0d856b88578ad5ff3875ac</w:t>
      </w:r>
    </w:p>
    <w:p>
      <w:r>
        <w:t>Updated Date Time: 12/10/2018 10:00</w:t>
      </w:r>
    </w:p>
    <w:p>
      <w:pPr>
        <w:pStyle w:val="Heading2"/>
      </w:pPr>
      <w:r>
        <w:t>Layman Explanation</w:t>
      </w:r>
    </w:p>
    <w:p>
      <w:r>
        <w:t>The previous mass in the upper part of the right lung is still there.  The procedure to take a sample of the mass did not cause any collapsed lung. The heart and major blood vessel are normal.  The doctor may need to do more tests.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(implied by mention of "pneumothorax" and "heart")</w:t>
        <w:br/>
        <w:br/>
        <w:t>**1. Disease(s):**</w:t>
        <w:br/>
        <w:br/>
        <w:t xml:space="preserve">* **Right upper lobe mass:**  This is a concerning finding, suggesting a potential tumor or other abnormal growth. </w:t>
        <w:br/>
        <w:t>* **Pneumothorax:**  The report states "No pneumothorax is detected post-biopsy of the mass," meaning there was no collapsed lung after the biopsy.</w:t>
        <w:br/>
        <w:br/>
        <w:t>**2. Organ(s):**</w:t>
        <w:br/>
        <w:br/>
        <w:t>* **Right upper lobe:** The location of the mass.</w:t>
        <w:br/>
        <w:t>* **Heart:** "The heart is not enlarged."</w:t>
        <w:br/>
        <w:t>* **Aorta:** "The aorta is unfurled."  This suggests the aorta is not dilated or abnormally shaped.</w:t>
        <w:br/>
        <w:br/>
        <w:t>**3. Symptoms/Phenomenon:**</w:t>
        <w:br/>
        <w:br/>
        <w:t xml:space="preserve">* **Right upper lobe mass:** The presence of this mass is a significant finding that requires further investigation and potentially treatment. </w:t>
        <w:br/>
        <w:t xml:space="preserve">* **Post-biopsy:** The report notes that the biopsy was performed, but does not specify the type or findings of the biopsy. </w:t>
        <w:br/>
        <w:t>* **"May need further action":** This indicates that the doctor is recommending additional steps, such as further imaging or consultation with a specialist, to evaluate the right upper lobe mass.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