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2856, Performed Date: 30/1/2018 15:04</w:t>
      </w:r>
    </w:p>
    <w:p>
      <w:pPr>
        <w:pStyle w:val="Heading2"/>
      </w:pPr>
      <w:r>
        <w:t>Raw Radiology Report Extracted</w:t>
      </w:r>
    </w:p>
    <w:p>
      <w:r>
        <w:t>Visit Number: 41cdbc01ec7b1d56f0f56d12e02e5de7495169b760129272344791ba241998bb</w:t>
      </w:r>
    </w:p>
    <w:p>
      <w:r>
        <w:t>Masked_PatientID: 2856</w:t>
      </w:r>
    </w:p>
    <w:p>
      <w:r>
        <w:t>Order ID: 9aaf0a7c31fd6ab109571c12bb0e236894982cdfdde84559f406b63ea8802e4f</w:t>
      </w:r>
    </w:p>
    <w:p>
      <w:r>
        <w:t>Order Name: Chest X-ray</w:t>
      </w:r>
    </w:p>
    <w:p>
      <w:r>
        <w:t>Result Item Code: CHE-NOV</w:t>
      </w:r>
    </w:p>
    <w:p>
      <w:r>
        <w:t>Performed Date Time: 30/1/2018 15:04</w:t>
      </w:r>
    </w:p>
    <w:p>
      <w:r>
        <w:t>Line Num: 1</w:t>
      </w:r>
    </w:p>
    <w:p>
      <w:r>
        <w:t>Text:       HISTORY to evaluate for possible pneumothorax post drain removal REPORT Cardiac shadow not enlarged. There is a 3.1 x 1.9 cm ill-defined opacity noted in  the right upper/superior mid zones. The right hilar shadow appears enlarged.Patchy  nodular foci of air space shadowing is seen in the right lower zone with suggestion  of a right lower lateral pneumothorax.    May need further action Finalised by: &lt;DOCTOR&gt;</w:t>
      </w:r>
    </w:p>
    <w:p>
      <w:r>
        <w:t>Accession Number: d5412e797db01241f34335c138c736c1e7971ffb4c77738953d81984a36bfae8</w:t>
      </w:r>
    </w:p>
    <w:p>
      <w:r>
        <w:t>Updated Date Time: 31/1/2018 10:04</w:t>
      </w:r>
    </w:p>
    <w:p>
      <w:pPr>
        <w:pStyle w:val="Heading2"/>
      </w:pPr>
      <w:r>
        <w:t>Layman Explanation</w:t>
      </w:r>
    </w:p>
    <w:p>
      <w:r>
        <w:t>The images show a possible small area of collapsed lung on the right side, near the bottom. There is also a slightly enlarged area in the upper right lung. Further tests might be needed.</w:t>
      </w:r>
    </w:p>
    <w:p>
      <w:pPr>
        <w:pStyle w:val="Heading2"/>
      </w:pPr>
      <w:r>
        <w:t>Summary</w:t>
      </w:r>
    </w:p>
    <w:p>
      <w:r>
        <w:t>**Image Type:** Chest X-ray</w:t>
        <w:br/>
        <w:br/>
        <w:t>**Summary:**</w:t>
        <w:br/>
        <w:br/>
        <w:t>1. **Disease:** Possible right lower lateral pneumothorax.</w:t>
        <w:br/>
        <w:t>2. **Organs:**</w:t>
        <w:br/>
        <w:t xml:space="preserve">    * **Heart:** Cardiac shadow not enlarged.</w:t>
        <w:br/>
        <w:t xml:space="preserve">    * **Lungs:** </w:t>
        <w:br/>
        <w:t xml:space="preserve">        * 3.1 x 1.9 cm ill-defined opacity noted in the right upper/superior mid zones.</w:t>
        <w:br/>
        <w:t xml:space="preserve">        * Right hilar shadow appears enlarged.</w:t>
        <w:br/>
        <w:t xml:space="preserve">        * Patchy nodular foci of air space shadowing seen in the right lower zone.</w:t>
        <w:br/>
        <w:t>3. **Symptoms/Phenomenon:**</w:t>
        <w:br/>
        <w:t xml:space="preserve">    * Suggestion of a right lower lateral pneumothorax. </w:t>
        <w:br/>
        <w:t xml:space="preserve">    * May need further action.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