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22/11/2015 22:31</w:t>
      </w:r>
    </w:p>
    <w:p>
      <w:pPr>
        <w:pStyle w:val="Heading2"/>
      </w:pPr>
      <w:r>
        <w:t>Raw Radiology Report Extracted</w:t>
      </w:r>
    </w:p>
    <w:p>
      <w:r>
        <w:t>Visit Number: f65bd00a0ba175279376fb04bfacfa7999cf3e9b9964bfd3253b65b07e1d4567</w:t>
      </w:r>
    </w:p>
    <w:p>
      <w:r>
        <w:t>Masked_PatientID: 3002</w:t>
      </w:r>
    </w:p>
    <w:p>
      <w:r>
        <w:t>Order ID: 56376127205936055d49dbe237b833135cad525eab3a04ca2792bc21954a45c5</w:t>
      </w:r>
    </w:p>
    <w:p>
      <w:r>
        <w:t>Order Name: Chest X-ray</w:t>
      </w:r>
    </w:p>
    <w:p>
      <w:r>
        <w:t>Result Item Code: CHE-NOV</w:t>
      </w:r>
    </w:p>
    <w:p>
      <w:r>
        <w:t>Performed Date Time: 22/11/2015 22:31</w:t>
      </w:r>
    </w:p>
    <w:p>
      <w:r>
        <w:t>Line Num: 1</w:t>
      </w:r>
    </w:p>
    <w:p>
      <w:r>
        <w:t>Text:       HISTORY check chest tube REPORT Comparison radiograph 16/11/2015. The patient has been extubated and the nasogastric tube has been removed.  Right  jugular dialysis catheter noted in situ. Tip of the left pleural drainage catheter is located in the left lower zone.  Loculated  hydropneumothorax in the left hemithorax with areas of air space opacities involving  the left lower zone. No discrete abnormality present in the right hemithorax. Cardiac size cannot be accurately assessed in this projection.   Known / Minor  Finalised by: &lt;DOCTOR&gt;</w:t>
      </w:r>
    </w:p>
    <w:p>
      <w:r>
        <w:t>Accession Number: b3bc7b25258a14287ec2ba62172264367feda3f9c68a1c02b2a447310b21b51c</w:t>
      </w:r>
    </w:p>
    <w:p>
      <w:r>
        <w:t>Updated Date Time: 23/11/2015 17:07</w:t>
      </w:r>
    </w:p>
    <w:p>
      <w:pPr>
        <w:pStyle w:val="Heading2"/>
      </w:pPr>
      <w:r>
        <w:t>Layman Explanation</w:t>
      </w:r>
    </w:p>
    <w:p>
      <w:r>
        <w:t>The images show that the breathing tube and feeding tube have been removed. There is a dialysis catheter in the right neck area. The tube draining fluid from the left lung is in the lower part of the lung.  There is air and fluid trapped in the left side of the chest with some areas of cloudiness in the lower part of the left lung. The right side of the chest looks normal. The size of the heart cannot be determined from these images.</w:t>
      </w:r>
    </w:p>
    <w:p>
      <w:pPr>
        <w:pStyle w:val="Heading2"/>
      </w:pPr>
      <w:r>
        <w:t>Summary</w:t>
      </w:r>
    </w:p>
    <w:p>
      <w:r>
        <w:t>The text is extracted from a **chest x-ray report**.</w:t>
        <w:br/>
        <w:br/>
        <w:t>**1. Diseases mentioned:**</w:t>
        <w:br/>
        <w:br/>
        <w:t xml:space="preserve">* **Loculated hydropneumothorax:** This is a collection of air and fluid in the left side of the chest, separated from the rest of the chest cavity. </w:t>
        <w:br/>
        <w:br/>
        <w:t>**2. Organs mentioned:**</w:t>
        <w:br/>
        <w:br/>
        <w:t xml:space="preserve">* **Left lung:**  The report mentions opacities in the left lower zone, indicating a potential problem in this area of the lung. </w:t>
        <w:br/>
        <w:t>* **Right lung:** No abnormalities are seen in this area.</w:t>
        <w:br/>
        <w:t>* **Heart:** The size of the heart cannot be accurately assessed.</w:t>
        <w:br/>
        <w:t>* **Jugular vein:** A dialysis catheter is present in the right jugular vein.</w:t>
        <w:br/>
        <w:t>* **Pleural space:** A drainage catheter is present in the left pleural space.</w:t>
        <w:br/>
        <w:br/>
        <w:t>**3. Symptoms or phenomenon of concern:**</w:t>
        <w:br/>
        <w:br/>
        <w:t>* **Loculated hydropneumothorax:** This is a significant finding, potentially indicating a collapsed lung or infection.</w:t>
        <w:br/>
        <w:t>* **Air space opacities in the left lower zone:** This suggests fluid or inflammation in the lower part of the left lung.</w:t>
        <w:br/>
        <w:t>* **Inability to assess heart size:** This may be due to the presence of the hydropneumothorax and could make it difficult to assess overall cardiac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