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3076, Performed Date: 30/4/2016 19:00</w:t>
      </w:r>
    </w:p>
    <w:p>
      <w:pPr>
        <w:pStyle w:val="Heading2"/>
      </w:pPr>
      <w:r>
        <w:t>Raw Radiology Report Extracted</w:t>
      </w:r>
    </w:p>
    <w:p>
      <w:r>
        <w:t>Visit Number: ea8adfc4824de9f396b61ee8c64d0e06fa14caf78fe4586eecd689a6de29e1cd</w:t>
      </w:r>
    </w:p>
    <w:p>
      <w:r>
        <w:t>Masked_PatientID: 3076</w:t>
      </w:r>
    </w:p>
    <w:p>
      <w:r>
        <w:t>Order ID: e27b416d975010c4521129c70d4c8af0e9e28d2775c4ac35491a8fd53c330d88</w:t>
      </w:r>
    </w:p>
    <w:p>
      <w:r>
        <w:t>Order Name: Chest X-ray</w:t>
      </w:r>
    </w:p>
    <w:p>
      <w:r>
        <w:t>Result Item Code: CHE-NOV</w:t>
      </w:r>
    </w:p>
    <w:p>
      <w:r>
        <w:t>Performed Date Time: 30/4/2016 19:00</w:t>
      </w:r>
    </w:p>
    <w:p>
      <w:r>
        <w:t>Line Num: 1</w:t>
      </w:r>
    </w:p>
    <w:p>
      <w:r>
        <w:t>Text:       HISTORY Sepsis ? HAP REPORT It is difficult to accurately assess the cardiac size as this is an AP projection.  Mildly prominent right hilar shadow with a nodular appearance. Increased shadowing  seen in the left mid zone and right para cardiac region. Please correlate with the  clinical findings.    May need further action Finalised by: &lt;DOCTOR&gt;</w:t>
      </w:r>
    </w:p>
    <w:p>
      <w:r>
        <w:t>Accession Number: 4f9fcc77c19f6b3f53161cd54ab3b726d7288d85918bb6fc8555018ac86f400d</w:t>
      </w:r>
    </w:p>
    <w:p>
      <w:r>
        <w:t>Updated Date Time: 03/5/2016 7:22</w:t>
      </w:r>
    </w:p>
    <w:p>
      <w:pPr>
        <w:pStyle w:val="Heading2"/>
      </w:pPr>
      <w:r>
        <w:t>Layman Explanation</w:t>
      </w:r>
    </w:p>
    <w:p>
      <w:r>
        <w:t>The images show some unusual shadows in the chest area. It's hard to tell the exact size of the heart because of the way the picture was taken. There's also increased shadowing in the middle left and right areas near the heart. These findings need to be looked at along with other information from your doctor. Further tests may be needed.</w:t>
      </w:r>
    </w:p>
    <w:p>
      <w:pPr>
        <w:pStyle w:val="Heading2"/>
      </w:pPr>
      <w:r>
        <w:t>Summary</w:t>
      </w:r>
    </w:p>
    <w:p>
      <w:r>
        <w:t>The text is extracted from a **chest X-ray** report.</w:t>
        <w:br/>
        <w:br/>
        <w:t xml:space="preserve">**1. Disease(s):** </w:t>
        <w:br/>
        <w:t xml:space="preserve">* **Sepsis? HAP** -  The patient's history includes possible sepsis and hospital-acquired pneumonia (HAP). </w:t>
        <w:br/>
        <w:br/>
        <w:t>**2. Organ(s):**</w:t>
        <w:br/>
        <w:t>* **Cardiac:** Difficult to accurately assess the size due to the AP projection of the X-ray.</w:t>
        <w:br/>
        <w:t>* **Right hilum:** Mildly prominent with a nodular appearance.</w:t>
        <w:br/>
        <w:t>* **Left mid zone:** Increased shadowing.</w:t>
        <w:br/>
        <w:t>* **Right para cardiac region:** Increased shadowing.</w:t>
        <w:br/>
        <w:br/>
        <w:t>**3. Symptoms or Phenomenon:**</w:t>
        <w:br/>
        <w:t>* **Prominent right hilar shadow:** This could indicate inflammation or enlargement of the lymph nodes in the right hilum, which could be related to infection.</w:t>
        <w:br/>
        <w:t>* **Nodular appearance of right hilum:** This suggests a possible mass or abnormal growth.</w:t>
        <w:br/>
        <w:t xml:space="preserve">* **Increased shadowing in the left mid zone and right para cardiac region:**  These findings could indicate  pneumonia, fluid accumulation, or other abnormalities in these areas. </w:t>
        <w:br/>
        <w:br/>
        <w:t>**Concerns:**</w:t>
        <w:br/>
        <w:t>* The report suggests further action may be needed based on the findings and clinical presentation. This could include additional imaging, blood tests, or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