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3272, Performed Date: 11/6/2020 9:20</w:t>
      </w:r>
    </w:p>
    <w:p>
      <w:pPr>
        <w:pStyle w:val="Heading2"/>
      </w:pPr>
      <w:r>
        <w:t>Raw Radiology Report Extracted</w:t>
      </w:r>
    </w:p>
    <w:p>
      <w:r>
        <w:t>Visit Number: 51b3132297ef84c9064a416df0b44288ed940629bb67d1702d85c844e4869d06</w:t>
      </w:r>
    </w:p>
    <w:p>
      <w:r>
        <w:t>Masked_PatientID: 3272</w:t>
      </w:r>
    </w:p>
    <w:p>
      <w:r>
        <w:t>Order ID: f68a9e35f44d78d21a7c4d4d83621d1a738f80685f1b58e6d5428245c7699ad3</w:t>
      </w:r>
    </w:p>
    <w:p>
      <w:r>
        <w:t>Order Name: Chest X-ray, Erect</w:t>
      </w:r>
    </w:p>
    <w:p>
      <w:r>
        <w:t>Result Item Code: CHE-ER</w:t>
      </w:r>
    </w:p>
    <w:p>
      <w:r>
        <w:t>Performed Date Time: 11/6/2020 9:20</w:t>
      </w:r>
    </w:p>
    <w:p>
      <w:r>
        <w:t>Line Num: 1</w:t>
      </w:r>
    </w:p>
    <w:p>
      <w:r>
        <w:t>Text: HISTORY  f/u for left pneumonia post treatment REPORT The heart is slightly enlarged. The hilar configuration is unremarkable. There are  ground-glass /alveolar changes in the left lower zone with small left pleural effusion.  There is minimalimprovement as compared to the preceding radiograph. Continued follow-up  is suggested. Report Indicator: May need further action Finalised by: &lt;DOCTOR&gt;</w:t>
      </w:r>
    </w:p>
    <w:p>
      <w:r>
        <w:t>Accession Number: ba28372bb0a251dfa9912d535fee7db1a3fb4fb2a787eff1229bbe254c23d856</w:t>
      </w:r>
    </w:p>
    <w:p>
      <w:r>
        <w:t>Updated Date Time: 11/6/2020 9:40</w:t>
      </w:r>
    </w:p>
    <w:p>
      <w:pPr>
        <w:pStyle w:val="Heading2"/>
      </w:pPr>
      <w:r>
        <w:t>Layman Explanation</w:t>
      </w:r>
    </w:p>
    <w:p>
      <w:r>
        <w:t>The images show that your heart is slightly bigger than normal. There are some changes in the lower part of your left lung, which could be related to your previous pneumonia. There is also a small amount of fluid in the space between your left lung and chest wall.  The changes in your lung have improved slightly since the last time you had an x-ray, but it's recommended to follow up with your doctor for further evaluation.</w:t>
      </w:r>
    </w:p>
    <w:p>
      <w:pPr>
        <w:pStyle w:val="Heading2"/>
      </w:pPr>
      <w:r>
        <w:t>Summary</w:t>
      </w:r>
    </w:p>
    <w:p>
      <w:r>
        <w:t>## Summary of Radiology Report</w:t>
        <w:br/>
        <w:br/>
        <w:t>**Image Type:** Chest X-ray</w:t>
        <w:br/>
        <w:br/>
        <w:t>**1. Diseases:**</w:t>
        <w:br/>
        <w:br/>
        <w:t>* **Left Pneumonia:**  The report mentions "left pneumonia post treatment", indicating that the patient has a history of pneumonia in the left lung, and the current image is a follow-up after treatment.</w:t>
        <w:br/>
        <w:t xml:space="preserve">* **Pleural Effusion:** A small left pleural effusion is present. This means there is a buildup of fluid in the space between the lung and the chest wall on the left side. </w:t>
        <w:br/>
        <w:br/>
        <w:t>**2. Organs:**</w:t>
        <w:br/>
        <w:br/>
        <w:t>* **Heart:**  The heart is slightly enlarged.</w:t>
        <w:br/>
        <w:t xml:space="preserve">* **Lungs:** Ground-glass /alveolar changes are noted in the left lower zone. This indicates areas of inflammation or fluid buildup in the lung tissue. </w:t>
        <w:br/>
        <w:t>* **Pleura:**  A small left pleural effusion is present.</w:t>
        <w:br/>
        <w:br/>
        <w:t>**3. Symptoms or Phenomena:**</w:t>
        <w:br/>
        <w:br/>
        <w:t>* **Minimal Improvement:** The report indicates minimal improvement compared to the previous chest x-ray, suggesting that the pneumonia and/or pleural effusion have not fully resolved.</w:t>
        <w:br/>
        <w:t>* **Further Action:**  The report concludes with "May need further action," implying that the doctor may recommend additional evaluation or treatment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