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3285, Performed Date: 18/9/2018 20:35</w:t>
      </w:r>
    </w:p>
    <w:p>
      <w:pPr>
        <w:pStyle w:val="Heading2"/>
      </w:pPr>
      <w:r>
        <w:t>Raw Radiology Report Extracted</w:t>
      </w:r>
    </w:p>
    <w:p>
      <w:r>
        <w:t>Visit Number: 65163708e1a37d57715df81939f54d92aa3be4885f2087546b9af9ab33b74fa6</w:t>
      </w:r>
    </w:p>
    <w:p>
      <w:r>
        <w:t>Masked_PatientID: 3285</w:t>
      </w:r>
    </w:p>
    <w:p>
      <w:r>
        <w:t>Order ID: a39d9de7481b276f65d831aebaba33df48c57c3c8015dfb0e431dc3d72b10120</w:t>
      </w:r>
    </w:p>
    <w:p>
      <w:r>
        <w:t>Order Name: Chest X-ray</w:t>
      </w:r>
    </w:p>
    <w:p>
      <w:r>
        <w:t>Result Item Code: CHE-NOV</w:t>
      </w:r>
    </w:p>
    <w:p>
      <w:r>
        <w:t>Performed Date Time: 18/9/2018 20:35</w:t>
      </w:r>
    </w:p>
    <w:p>
      <w:r>
        <w:t>Line Num: 1</w:t>
      </w:r>
    </w:p>
    <w:p>
      <w:r>
        <w:t>Text:       HISTORY fever REPORT No prior radiograph is available for comparison. The cardiomediastinal contours are within normal limits. No active lung lesion or pleural effusion is detected.  Normal Reported by: &lt;DOCTOR&gt;</w:t>
      </w:r>
    </w:p>
    <w:p>
      <w:r>
        <w:t>Accession Number: c9266fe129d582478027cd6758f24e180955b9101d1f8fe17e8e3423ad0aaffa</w:t>
      </w:r>
    </w:p>
    <w:p>
      <w:r>
        <w:t>Updated Date Time: 19/9/2018 12:01</w:t>
      </w:r>
    </w:p>
    <w:p>
      <w:pPr>
        <w:pStyle w:val="Heading2"/>
      </w:pPr>
      <w:r>
        <w:t>Layman Explanation</w:t>
      </w:r>
    </w:p>
    <w:p>
      <w:r>
        <w:t>The chest x-ray shows that the heart and the area around it look normal. There are no signs of infection in the lungs or fluid buildup around the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 No disease is mentioned in the report.</w:t>
        <w:br/>
        <w:br/>
        <w:t xml:space="preserve">**2. Organs:** </w:t>
        <w:br/>
        <w:t>* **Cardiomediastinal contours:**  Within normal limits.</w:t>
        <w:br/>
        <w:t>* **Lungs:** No active lung lesion detected.</w:t>
        <w:br/>
        <w:t>* **Pleura:** No pleural effusion detected.</w:t>
        <w:br/>
        <w:br/>
        <w:t>**3. Symptoms/Phenomenon:** The report mentions the patient's history includes fever. This is a cause for attention, but the report itself doesn't provide any further information about the fever or its relation to the chest x-ray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