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3398, Performed Date: 23/12/2018 13:14</w:t>
      </w:r>
    </w:p>
    <w:p>
      <w:pPr>
        <w:pStyle w:val="Heading2"/>
      </w:pPr>
      <w:r>
        <w:t>Raw Radiology Report Extracted</w:t>
      </w:r>
    </w:p>
    <w:p>
      <w:r>
        <w:t>Visit Number: a9ffb87305046a1d44ef0a55f19efad86dca954eb85d8bcfc6db619894aea1e4</w:t>
      </w:r>
    </w:p>
    <w:p>
      <w:r>
        <w:t>Masked_PatientID: 3398</w:t>
      </w:r>
    </w:p>
    <w:p>
      <w:r>
        <w:t>Order ID: 4f920f6f2574c89b100318fa35d9a9ab0382a7e07215eb0731bcf4ad2fe5b0cc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23/12/2018 13:14</w:t>
      </w:r>
    </w:p>
    <w:p>
      <w:r>
        <w:t>Line Num: 1</w:t>
      </w:r>
    </w:p>
    <w:p>
      <w:r>
        <w:t>Text:       HISTORY fever and UTI symptoms, screen for pneumonia REPORT  Prior radiograph of 28/09/2018 was reviewed. Heart size is normal. No consolidation or pleural effusion seen.   Normal Finalised by: &lt;DOCTOR&gt;</w:t>
      </w:r>
    </w:p>
    <w:p>
      <w:r>
        <w:t>Accession Number: 535a44088fea501874e8b19f71305cae499e1210ba70365adc3fc70d30d73548</w:t>
      </w:r>
    </w:p>
    <w:p>
      <w:r>
        <w:t>Updated Date Time: 23/12/2018 14:35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