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3404, Performed Date: 24/10/2019 19:20</w:t>
      </w:r>
    </w:p>
    <w:p>
      <w:pPr>
        <w:pStyle w:val="Heading2"/>
      </w:pPr>
      <w:r>
        <w:t>Raw Radiology Report Extracted</w:t>
      </w:r>
    </w:p>
    <w:p>
      <w:r>
        <w:t>Visit Number: ace7df52b102e5f40806b2f1f6cc9d2be70e1ab23e78e81d8676d7093646f071</w:t>
      </w:r>
    </w:p>
    <w:p>
      <w:r>
        <w:t>Masked_PatientID: 3404</w:t>
      </w:r>
    </w:p>
    <w:p>
      <w:r>
        <w:t>Order ID: 69a99de5a6871299df139ddb4bd66c5777afe2452cc032efe3bfad670bc10fd9</w:t>
      </w:r>
    </w:p>
    <w:p>
      <w:r>
        <w:t>Order Name: Chest X-ray, Erect</w:t>
      </w:r>
    </w:p>
    <w:p>
      <w:r>
        <w:t>Result Item Code: CHE-ER</w:t>
      </w:r>
    </w:p>
    <w:p>
      <w:r>
        <w:t>Performed Date Time: 24/10/2019 19:20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096a07733b79af5a5ae6dbcb62d5dfb8e02f7e3a66a3774b2308096eb6d045e7</w:t>
      </w:r>
    </w:p>
    <w:p>
      <w:r>
        <w:t>Updated Date Time: 25/10/2019 5:59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