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3421, Performed Date: 27/7/2015 15:54</w:t>
      </w:r>
    </w:p>
    <w:p>
      <w:pPr>
        <w:pStyle w:val="Heading2"/>
      </w:pPr>
      <w:r>
        <w:t>Raw Radiology Report Extracted</w:t>
      </w:r>
    </w:p>
    <w:p>
      <w:r>
        <w:t>Visit Number: eb7e05e7f0f875f2d3471cedb47316e86bb0d34659c39f92ed76b351364cabc8</w:t>
      </w:r>
    </w:p>
    <w:p>
      <w:r>
        <w:t>Masked_PatientID: 3421</w:t>
      </w:r>
    </w:p>
    <w:p>
      <w:r>
        <w:t>Order ID: 81fb84b2b54e54e19cfb58840d0b54fda17eeb5a857161d72ceaacbdf2769206</w:t>
      </w:r>
    </w:p>
    <w:p>
      <w:r>
        <w:t>Order Name: Chest X-ray</w:t>
      </w:r>
    </w:p>
    <w:p>
      <w:r>
        <w:t>Result Item Code: CHE-NOV</w:t>
      </w:r>
    </w:p>
    <w:p>
      <w:r>
        <w:t>Performed Date Time: 27/7/2015 15:54</w:t>
      </w:r>
    </w:p>
    <w:p>
      <w:r>
        <w:t>Line Num: 1</w:t>
      </w:r>
    </w:p>
    <w:p>
      <w:r>
        <w:t>Text:       HISTORY likely pneumonia REPORT Heart size cannot be accurately assessed in this AP and rotated projection. Mural  calcification of the aortic arch is noted.  Increased density is noted in the left retrocardiac region, associated with a lobulated  air lucency.  This raises suspicion of hiatus hernia.  There is blunting of the left  costophrenic angle.    Subtle right lower zone air-space opacities are also noted, suggestive of early infection.  Small right pleural effusion is seen.  The bones are generally osteopenic. Thoracolumbar spondylotic changes are noted.    May need further action Reported by: &lt;DOCTOR&gt;</w:t>
      </w:r>
    </w:p>
    <w:p>
      <w:r>
        <w:t>Accession Number: b39ce4b0e52e756a38dd5575efbe38f4758702bb8743f44876b9965c7fb28ef9</w:t>
      </w:r>
    </w:p>
    <w:p>
      <w:r>
        <w:t>Updated Date Time: 28/7/2015 17:57</w:t>
      </w:r>
    </w:p>
    <w:p>
      <w:pPr>
        <w:pStyle w:val="Heading2"/>
      </w:pPr>
      <w:r>
        <w:t>Layman Explanation</w:t>
      </w:r>
    </w:p>
    <w:p>
      <w:r>
        <w:t>The images show a possible problem with the area behind the heart, which could be a hiatal hernia. There are also signs of a possible early infection in the lower right part of the lungs, and a small amount of fluid in the right lung. The bones are somewhat weak and there are changes in the spine.  Further evaluation may be needed.</w:t>
      </w:r>
    </w:p>
    <w:p>
      <w:pPr>
        <w:pStyle w:val="Heading2"/>
      </w:pPr>
      <w:r>
        <w:t>Summary</w:t>
      </w:r>
    </w:p>
    <w:p>
      <w:r>
        <w:t>The text is extracted from a **chest X-ray** report.</w:t>
        <w:br/>
        <w:br/>
        <w:t>**1. Diseases mentioned:**</w:t>
        <w:br/>
        <w:br/>
        <w:t>* **Pneumonia:**  "Subtle right lower zone air-space opacities are also noted, suggestive of early infection."</w:t>
        <w:br/>
        <w:t xml:space="preserve">* **Hiatus hernia:** "Increased density is noted in the left retrocardiac region, associated with a lobulated air lucency. This raises suspicion of hiatus hernia." </w:t>
        <w:br/>
        <w:t>* **Osteopenia:** "The bones are generally osteopenic."</w:t>
        <w:br/>
        <w:t>* **Spondylosis:** "Thoracolumbar spondylotic changes are noted."</w:t>
        <w:br/>
        <w:br/>
        <w:t>**2. Organs mentioned:**</w:t>
        <w:br/>
        <w:br/>
        <w:t xml:space="preserve">* **Heart:** "Heart size cannot be accurately assessed in this AP and rotated projection."  </w:t>
        <w:br/>
        <w:t>* **Aorta:** "Mural calcification of the aortic arch is noted."</w:t>
        <w:br/>
        <w:t>* **Lungs:** "Increased density is noted in the left retrocardiac region...  There is blunting of the left costophrenic angle...  Subtle right lower zone air-space opacities are also noted...  Small right pleural effusion is seen."</w:t>
        <w:br/>
        <w:br/>
        <w:t>**3. Symptoms or phenomenon causing attention:**</w:t>
        <w:br/>
        <w:br/>
        <w:t>* **Blunting of the left costophrenic angle:**  This suggests fluid accumulation in the left pleural space, potentially related to pneumonia or pleural effusion.</w:t>
        <w:br/>
        <w:t>* **Increased density in the left retrocardiac region:** This finding, along with the lobulated air lucency, raises suspicion of a hiatus hernia.</w:t>
        <w:br/>
        <w:t>* **Subtle right lower zone air-space opacities:** This finding is suggestive of early pneumonia.</w:t>
        <w:br/>
        <w:t xml:space="preserve">* **Small right pleural effusion:** This indicates fluid accumulation in the right pleural space. </w:t>
        <w:br/>
        <w:t>* **Osteopenia:** This suggests a decrease in bone mineral density.</w:t>
        <w:br/>
        <w:t>* **Thoracolumbar spondylotic changes:** These changes are consistent with age-related degeneration of the spine.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