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02/8/2016 9:26</w:t>
      </w:r>
    </w:p>
    <w:p>
      <w:pPr>
        <w:pStyle w:val="Heading2"/>
      </w:pPr>
      <w:r>
        <w:t>Raw Radiology Report Extracted</w:t>
      </w:r>
    </w:p>
    <w:p>
      <w:r>
        <w:t>Visit Number: 4821c94d750d96a2d6a2825b1ba8157c7c073fa71b10469444099d853b72b5d7</w:t>
      </w:r>
    </w:p>
    <w:p>
      <w:r>
        <w:t>Masked_PatientID: 3636</w:t>
      </w:r>
    </w:p>
    <w:p>
      <w:r>
        <w:t>Order ID: 285f05369f55fb6437af4c30e427aaecc5aadcb266385a19d58bb3455bbf3735</w:t>
      </w:r>
    </w:p>
    <w:p>
      <w:r>
        <w:t>Order Name: Chest X-ray</w:t>
      </w:r>
    </w:p>
    <w:p>
      <w:r>
        <w:t>Result Item Code: CHE-NOV</w:t>
      </w:r>
    </w:p>
    <w:p>
      <w:r>
        <w:t>Performed Date Time: 02/8/2016 9:26</w:t>
      </w:r>
    </w:p>
    <w:p>
      <w:r>
        <w:t>Line Num: 1</w:t>
      </w:r>
    </w:p>
    <w:p>
      <w:r>
        <w:t>Text:             HISTORY TVD s/p CABG on 7/7/16 FINDINGS  The heart is moderately enlarged.  The aorta is unfolded. The lungs are clear. Bilateral pleural effusions are present. Sternotomy wires are present. The right central linehas its tip in the right atrium.       Known / Minor  Finalised by: &lt;DOCTOR&gt;</w:t>
      </w:r>
    </w:p>
    <w:p>
      <w:r>
        <w:t>Accession Number: 7aed8d9a6c0461014c75fa7651bbec572dea1634675e5c576a3bd5d552e987a1</w:t>
      </w:r>
    </w:p>
    <w:p>
      <w:r>
        <w:t>Updated Date Time: 02/8/2016 15:09</w:t>
      </w:r>
    </w:p>
    <w:p>
      <w:pPr>
        <w:pStyle w:val="Heading2"/>
      </w:pPr>
      <w:r>
        <w:t>Layman Explanation</w:t>
      </w:r>
    </w:p>
    <w:p>
      <w:r>
        <w:t>The heart is slightly bigger than normal. The main artery in the body (aorta) is healthy. The lungs look normal. There is some fluid around the lungs. The wires from the heart surgery are still in place. The tube inserted in the chest (central line) is in the right side of the heart.</w:t>
      </w:r>
    </w:p>
    <w:p>
      <w:pPr>
        <w:pStyle w:val="Heading2"/>
      </w:pPr>
      <w:r>
        <w:t>Summary</w:t>
      </w:r>
    </w:p>
    <w:p>
      <w:r>
        <w:t>**Image Type:** Chest X-ray</w:t>
        <w:br/>
        <w:br/>
        <w:t>**Summary:**</w:t>
        <w:br/>
        <w:br/>
        <w:t xml:space="preserve">**1. Disease(s):** </w:t>
        <w:br/>
        <w:t>- **Bilateral pleural effusions:**  Fluid build-up in both sides of the space between the lungs and chest wall.</w:t>
        <w:br/>
        <w:br/>
        <w:t>**2. Organ(s):**</w:t>
        <w:br/>
        <w:t>- **Heart:** Moderately enlarged.</w:t>
        <w:br/>
        <w:t>- **Aorta:** Unfolded.</w:t>
        <w:br/>
        <w:t>- **Lungs:** Clear.</w:t>
        <w:br/>
        <w:t>- **Right atrium:** The tip of the right central line is located in the right atrium.</w:t>
        <w:br/>
        <w:br/>
        <w:t>**3. Symptoms or Phenomena:**</w:t>
        <w:br/>
        <w:t>- **Sternotomy wires:** Present. This indicates a previous open-heart surgery (CABG).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