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3775, Performed Date: 05/8/2018 9:51</w:t>
      </w:r>
    </w:p>
    <w:p>
      <w:pPr>
        <w:pStyle w:val="Heading2"/>
      </w:pPr>
      <w:r>
        <w:t>Raw Radiology Report Extracted</w:t>
      </w:r>
    </w:p>
    <w:p>
      <w:r>
        <w:t>Visit Number: 85e26cfef1a9a3e3912430b02f8e88c2a5cd2d2d694babc1a00943d1a4b055e1</w:t>
      </w:r>
    </w:p>
    <w:p>
      <w:r>
        <w:t>Masked_PatientID: 3775</w:t>
      </w:r>
    </w:p>
    <w:p>
      <w:r>
        <w:t>Order ID: 640852617c34349c9e8e16cc4c21a2750d3fd565db7328da191b24ea53269c79</w:t>
      </w:r>
    </w:p>
    <w:p>
      <w:r>
        <w:t>Order Name: Chest X-ray, Erect</w:t>
      </w:r>
    </w:p>
    <w:p>
      <w:r>
        <w:t>Result Item Code: CHE-ER</w:t>
      </w:r>
    </w:p>
    <w:p>
      <w:r>
        <w:t>Performed Date Time: 05/8/2018 9:51</w:t>
      </w:r>
    </w:p>
    <w:p>
      <w:r>
        <w:t>Line Num: 1</w:t>
      </w:r>
    </w:p>
    <w:p>
      <w:r>
        <w:t>Text:       HISTORY coufgh x 2 days REPORT Comparison is made with the prior radiograph of 26/2/2018. The heart size is normal. No focal airspace consolidation or pleural effusion is seen.   Normal Finalised by: &lt;DOCTOR&gt;</w:t>
      </w:r>
    </w:p>
    <w:p>
      <w:r>
        <w:t>Accession Number: bed7165047b2d3812f27b02ae51887217b7e6d474b84e0a502734af2de94841a</w:t>
      </w:r>
    </w:p>
    <w:p>
      <w:r>
        <w:t>Updated Date Time: 05/8/2018 14:17</w:t>
      </w:r>
    </w:p>
    <w:p>
      <w:pPr>
        <w:pStyle w:val="Heading2"/>
      </w:pPr>
      <w:r>
        <w:t>Layman Explanation</w:t>
      </w:r>
    </w:p>
    <w:p>
      <w:r>
        <w:t>The images show that your heart is normal size. There is no evidence of infection or fluid buildup in your lungs.</w:t>
      </w:r>
    </w:p>
    <w:p>
      <w:pPr>
        <w:pStyle w:val="Heading2"/>
      </w:pPr>
      <w:r>
        <w:t>Summary</w:t>
      </w:r>
    </w:p>
    <w:p>
      <w:r>
        <w:t>## Summary of Radiology Report:</w:t>
        <w:br/>
        <w:br/>
        <w:t>**Image Type:** Chest X-ray</w:t>
        <w:br/>
        <w:br/>
        <w:t>**1. Diseases Mentioned:** No diseases are specifically mentioned in the report.</w:t>
        <w:br/>
        <w:br/>
        <w:t>**2. Organs Mentioned:**</w:t>
        <w:br/>
        <w:br/>
        <w:t>* **Heart:** The heart size is reported as normal.</w:t>
        <w:br/>
        <w:br/>
        <w:t>**3. Symptoms or Phenomena of Concern:**</w:t>
        <w:br/>
        <w:br/>
        <w:t xml:space="preserve">* **Cough:** The patient reports a cough for 2 days.  </w:t>
        <w:br/>
        <w:t>* **Comparison to Previous Image:** The report compares the current X-ray to a prior one from 26/2/2018. No specific findings are mentioned in relation to the comparison.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