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3775, Performed Date: 07/6/2019 20:51</w:t>
      </w:r>
    </w:p>
    <w:p>
      <w:pPr>
        <w:pStyle w:val="Heading2"/>
      </w:pPr>
      <w:r>
        <w:t>Raw Radiology Report Extracted</w:t>
      </w:r>
    </w:p>
    <w:p>
      <w:r>
        <w:t>Visit Number: 24bcb91c989389478b068b1e8e61ec1d51db86d3227b9cb5b7d8177057adcaca</w:t>
      </w:r>
    </w:p>
    <w:p>
      <w:r>
        <w:t>Masked_PatientID: 3775</w:t>
      </w:r>
    </w:p>
    <w:p>
      <w:r>
        <w:t>Order ID: b3ecacda29a58146d113ba2894c8257e3e3255cc97a0eb0d26bd754fa37bf58f</w:t>
      </w:r>
    </w:p>
    <w:p>
      <w:r>
        <w:t>Order Name: CT Chest, Abdomen and Pelvis</w:t>
      </w:r>
    </w:p>
    <w:p>
      <w:r>
        <w:t>Result Item Code: CTCHEABDP</w:t>
      </w:r>
    </w:p>
    <w:p>
      <w:r>
        <w:t>Performed Date Time: 07/6/2019 20:51</w:t>
      </w:r>
    </w:p>
    <w:p>
      <w:r>
        <w:t>Line Num: 1</w:t>
      </w:r>
    </w:p>
    <w:p>
      <w:r>
        <w:t>Text: HISTORY  Abdominal bloatedness for evaluation asthma with GVHD TECHNIQUE Contrast enhanced scans of the thorax, abdomen and pelvis.  Unenhanced high-resolution thoracic scans obtained during attempted inspiration and  expiration. Intravenouscontrast: Iopamiro 370 - Volume (ml): 70 FINDINGS Comparison made with the high resolution CT thorax of 8 January 2019. There is mild diffuse bronchial wall thickening associated with mild bilateral focal  air trapping. No suspicious pulmonary nodule, mass or consolidation is seen. The central airways  are patent. No pleural effusion is detected. No significantly enlarged mediastinal, hilar, axillary or supraclavicular lymph node  is detected. The major mediastinal vessels demonstrate grossly preserved opacification.  Heart size is normal. No pericardial effusion is seen. There are stable tiny hypodensities in hepatic segment VII and VI (18-16 and 35),  too small to characterise but likely cysts. No new suspicious focal hepatic lesion  is detected. The gallbladder is contracted. No significant biliary ductal dilatation  is seen. The spleen is normal in size with no focal intrasplenic lesions seen. The pancreas  and adrenal glands appear unremarkable. There is symmetrical renal enhancement. A  tiny hypodensity in the left renal upper pole is nonspecific but likely a cyst. No  hydronephrosis is detected. The urinary bladder appears grossly unremarkable. There is a well-circumscribed 2.7  cm right adnexalcyst, likely ovarian in origin (18-100). The retroflexed uterus  appears unremarkable for age. Bowel calibre and distribution are within normal limits. No significantly enlarged  para-aortic or pelvic lymph node is identified. A trace amount of free pelvic fluid  is likely physiological.  There is mild divarication of the rectus muscles (separated by about 3.3 cm, image  18-58). No destructive bone lesion is seen. CONCLUSION 1. Mild diffuse bronchial wall thickening with mild bilateral focal air trapping.  In the given clinical context, the findings are suggestive of bronchiolitis. 2. No suspicious intra-abdominal mass or dilated bowel loop detected. 3. Incidental 2.7 cm right adnexal cyst, likely a prominent ovarian follicle or less  likely a cyst. This can be followed up with ultrasound to confirm resolution. Report Indicator: May need further action Finalised by: &lt;DOCTOR&gt;</w:t>
      </w:r>
    </w:p>
    <w:p>
      <w:r>
        <w:t>Accession Number: 9dbd26a59ed8e532a92c86992601bb4f7079f8d007736faa5706a74165e7dbf7</w:t>
      </w:r>
    </w:p>
    <w:p>
      <w:r>
        <w:t>Updated Date Time: 10/6/2019 9:33</w:t>
      </w:r>
    </w:p>
    <w:p>
      <w:pPr>
        <w:pStyle w:val="Heading2"/>
      </w:pPr>
      <w:r>
        <w:t>Layman Explanation</w:t>
      </w:r>
    </w:p>
    <w:p>
      <w:r>
        <w:t>The scan shows some mild thickening in the airways in your lungs, which might be a sign of a common lung condition.  There's no evidence of any concerning masses or growths in your lungs or abdomen. There's a small, likely harmless cyst on your liver and another in your left kidney. A small cyst in your right ovary was also found, but this might be a normal part of your menstrual cycle or a very small cyst. The doctor may want you to have an ultrasound to check on this cyst.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