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3916, Performed Date: 09/5/2019 12:21</w:t>
      </w:r>
    </w:p>
    <w:p>
      <w:pPr>
        <w:pStyle w:val="Heading2"/>
      </w:pPr>
      <w:r>
        <w:t>Raw Radiology Report Extracted</w:t>
      </w:r>
    </w:p>
    <w:p>
      <w:r>
        <w:t>Visit Number: 4cdb856979d5df295736e453716fc0cb93409a3906826a38c3e5e292ca2748f0</w:t>
      </w:r>
    </w:p>
    <w:p>
      <w:r>
        <w:t>Masked_PatientID: 3916</w:t>
      </w:r>
    </w:p>
    <w:p>
      <w:r>
        <w:t>Order ID: 82ff467a552ecda44240ed81c780766a1779392ea5a26df7ec78aa33d93845da</w:t>
      </w:r>
    </w:p>
    <w:p>
      <w:r>
        <w:t>Order Name: Chest X-ray</w:t>
      </w:r>
    </w:p>
    <w:p>
      <w:r>
        <w:t>Result Item Code: CHE-NOV</w:t>
      </w:r>
    </w:p>
    <w:p>
      <w:r>
        <w:t>Performed Date Time: 09/5/2019 12:21</w:t>
      </w:r>
    </w:p>
    <w:p>
      <w:r>
        <w:t>Line Num: 1</w:t>
      </w:r>
    </w:p>
    <w:p>
      <w:r>
        <w:t>Text:       The heart is deemed mildly enlarged.  There is ongoing pulmonary oedema.  The aorta  is unfurled.   May need further action Finalised by: &lt;DOCTOR&gt;</w:t>
      </w:r>
    </w:p>
    <w:p>
      <w:r>
        <w:t>Accession Number: 262e75475407843dfc8622fa284595d79f0a33df15595074cf483af2a4f44274</w:t>
      </w:r>
    </w:p>
    <w:p>
      <w:r>
        <w:t>Updated Date Time: 10/5/2019 6:15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</w:t>
        <w:br/>
        <w:br/>
        <w:t>**1. Diseases:**</w:t>
        <w:br/>
        <w:br/>
        <w:t>* **Pulmonary oedema:** The report states there is "ongoing pulmonary oedema."</w:t>
        <w:br/>
        <w:br/>
        <w:t>**2. Organs:**</w:t>
        <w:br/>
        <w:br/>
        <w:t>* **Heart:** The heart is "mildly enlarged."</w:t>
        <w:br/>
        <w:t>* **Lungs:**  The report mentions "pulmonary oedema," indicating a condition affecting the lungs.</w:t>
        <w:br/>
        <w:t xml:space="preserve">* **Aorta:** The aorta is "unfurled." </w:t>
        <w:br/>
        <w:br/>
        <w:t>**3. Symptoms/Phenomenon:**</w:t>
        <w:br/>
        <w:br/>
        <w:t>* **Mildly enlarged heart:** This could indicate a variety of conditions and requires further investigation.</w:t>
        <w:br/>
        <w:t>* **Ongoing pulmonary oedema:** This suggests fluid buildup in the lungs and is a concerning finding.</w:t>
        <w:br/>
        <w:t xml:space="preserve">* **Unfurled aorta:** This is an unusual finding and requires further investigation to determine its significance. </w:t>
        <w:br/>
        <w:br/>
        <w:t>**Further Action:** The report states "May need further action," indicating the need for additional evaluation and potentially treatment.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