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3932, Performed Date: 02/12/2018 12:34</w:t>
      </w:r>
    </w:p>
    <w:p>
      <w:pPr>
        <w:pStyle w:val="Heading2"/>
      </w:pPr>
      <w:r>
        <w:t>Raw Radiology Report Extracted</w:t>
      </w:r>
    </w:p>
    <w:p>
      <w:r>
        <w:t>Visit Number: 8415623f4b00b6241644ac4c22de2092aa5e75d9742261fa3891f8cdf54cdf14</w:t>
      </w:r>
    </w:p>
    <w:p>
      <w:r>
        <w:t>Masked_PatientID: 3932</w:t>
      </w:r>
    </w:p>
    <w:p>
      <w:r>
        <w:t>Order ID: 953ea1856e0e1ef2d7e1060c29a6f57376a0cba36157e96b7145af98a031bdaa</w:t>
      </w:r>
    </w:p>
    <w:p>
      <w:r>
        <w:t>Order Name: Chest X-ray, Erect</w:t>
      </w:r>
    </w:p>
    <w:p>
      <w:r>
        <w:t>Result Item Code: CHE-ER</w:t>
      </w:r>
    </w:p>
    <w:p>
      <w:r>
        <w:t>Performed Date Time: 02/12/2018 12:34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44883bc2375c361f74a171ce9cca1420ef3c42c502cec5a7eb24d895b34333b2</w:t>
      </w:r>
    </w:p>
    <w:p>
      <w:r>
        <w:t>Updated Date Time: 02/12/2018 23:31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