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3978, Performed Date: 17/11/2015 9:22</w:t>
      </w:r>
    </w:p>
    <w:p>
      <w:pPr>
        <w:pStyle w:val="Heading2"/>
      </w:pPr>
      <w:r>
        <w:t>Raw Radiology Report Extracted</w:t>
      </w:r>
    </w:p>
    <w:p>
      <w:r>
        <w:t>Visit Number: 678b1ca94c8307c2024df5a784dda610dd1e8e2c8f846084d6d688771cded352</w:t>
      </w:r>
    </w:p>
    <w:p>
      <w:r>
        <w:t>Masked_PatientID: 3978</w:t>
      </w:r>
    </w:p>
    <w:p>
      <w:r>
        <w:t>Order ID: 6bf3b5f4f43b103a94a38af49f52f25c9bdfdf46fec05e41d47956ac8d119ab8</w:t>
      </w:r>
    </w:p>
    <w:p>
      <w:r>
        <w:t>Order Name: Chest X-ray</w:t>
      </w:r>
    </w:p>
    <w:p>
      <w:r>
        <w:t>Result Item Code: CHE-NOV</w:t>
      </w:r>
    </w:p>
    <w:p>
      <w:r>
        <w:t>Performed Date Time: 17/11/2015 9:22</w:t>
      </w:r>
    </w:p>
    <w:p>
      <w:r>
        <w:t>Line Num: 1</w:t>
      </w:r>
    </w:p>
    <w:p>
      <w:r>
        <w:t>Text:       HISTORY esrd. REPORT Cardiac shadow appears markedly enlarged with a CT ratio of 19/29.  Upper lobe veins appear prominent. There is a 2.6 cm mass-like opacity noted in the  right lung base. Right lateral view would be helpful to further evaluate this lesion.  Upper lobe veins appear dilated. There is an old fracture of the right 6th posterior  rib.   May need further action Finalised by: &lt;DOCTOR&gt;</w:t>
      </w:r>
    </w:p>
    <w:p>
      <w:r>
        <w:t>Accession Number: 8468c80b442bca5b29dc2e8532a014b2a8d5297e4043b74b35f15198288bb99a</w:t>
      </w:r>
    </w:p>
    <w:p>
      <w:r>
        <w:t>Updated Date Time: 17/11/2015 9:45</w:t>
      </w:r>
    </w:p>
    <w:p>
      <w:pPr>
        <w:pStyle w:val="Heading2"/>
      </w:pPr>
      <w:r>
        <w:t>Layman Explanation</w:t>
      </w:r>
    </w:p>
    <w:p>
      <w:r>
        <w:t>The images show that your heart appears larger than normal. There's a suspicious area in the lower part of your right lung that measures about 2.6 centimeters.  The doctor would like to see additional images to get a better look at this area. The veins in your upper lung appear enlarged. You also have an old fracture in the back of your right rib.</w:t>
      </w:r>
    </w:p>
    <w:p>
      <w:pPr>
        <w:pStyle w:val="Heading2"/>
      </w:pPr>
      <w:r>
        <w:t>Summary</w:t>
      </w:r>
    </w:p>
    <w:p>
      <w:r>
        <w:t>The text is extracted from a **chest X-ray report**.</w:t>
        <w:br/>
        <w:br/>
        <w:t xml:space="preserve">**1. Diseases:** </w:t>
        <w:br/>
        <w:t>- **End-stage renal disease (ESRD):** This is mentioned in the history section and is not directly related to the findings on the X-ray.</w:t>
        <w:br/>
        <w:t xml:space="preserve">- **Possible lung tumor:** The report mentions a "2.6 cm mass-like opacity noted in the right lung base". Further evaluation is recommended with a right lateral view. </w:t>
        <w:br/>
        <w:br/>
        <w:t>**2. Organs:**</w:t>
        <w:br/>
        <w:t>- **Heart:** The cardiac shadow appears markedly enlarged with a CT ratio of 19/29.</w:t>
        <w:br/>
        <w:t>- **Lungs:** Upper lobe veins appear prominent and dilated. A 2.6 cm mass-like opacity is noted in the right lung base.</w:t>
        <w:br/>
        <w:t>- **Ribs:** An old fracture of the right 6th posterior rib is noted.</w:t>
        <w:br/>
        <w:br/>
        <w:t>**3. Symptoms or Phenomenon:**</w:t>
        <w:br/>
        <w:t>- **Enlarged cardiac shadow:** This suggests possible cardiomegaly.</w:t>
        <w:br/>
        <w:t>- **Prominent and dilated upper lobe veins:** This may indicate pulmonary hypertension.</w:t>
        <w:br/>
        <w:t>- **Mass-like opacity in the right lung base:** This requires further evaluation to determine its nature, potentially a tumor.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