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19/10/2017 9:55</w:t>
      </w:r>
    </w:p>
    <w:p>
      <w:pPr>
        <w:pStyle w:val="Heading2"/>
      </w:pPr>
      <w:r>
        <w:t>Raw Radiology Report Extracted</w:t>
      </w:r>
    </w:p>
    <w:p>
      <w:r>
        <w:t>Visit Number: a0bb3fdb9cb1eca4dc1c34abbdb0f9476876f61f83d63a029275d15bc41c1af9</w:t>
      </w:r>
    </w:p>
    <w:p>
      <w:r>
        <w:t>Masked_PatientID: 3978</w:t>
      </w:r>
    </w:p>
    <w:p>
      <w:r>
        <w:t>Order ID: e0de912230a2f94b68d5e1a5bf66a58faea3945d2dffff3f52c63f6061bfcae2</w:t>
      </w:r>
    </w:p>
    <w:p>
      <w:r>
        <w:t>Order Name: Chest X-ray</w:t>
      </w:r>
    </w:p>
    <w:p>
      <w:r>
        <w:t>Result Item Code: CHE-NOV</w:t>
      </w:r>
    </w:p>
    <w:p>
      <w:r>
        <w:t>Performed Date Time: 19/10/2017 9:55</w:t>
      </w:r>
    </w:p>
    <w:p>
      <w:r>
        <w:t>Line Num: 1</w:t>
      </w:r>
    </w:p>
    <w:p>
      <w:r>
        <w:t>Text:       HISTORY crf REPORT  Compared with a study dated 3 November 2016 The heart is enlarged in size with prominent pulmonary vasculature and septal markings,  which may represent a degree of underlying cardiac decompensation or fluid overload  status.  However no overt pulmonary oedema or sizable pleural effusion is seen. The previously seen subtle patchy opacity in the right lower zone remains stable,  probably represents vascular summation shadowing.   Atheromatous muralcalcification of the aortic arch is seen.  Stable calcific foci  are seen in bilateral paratracheal region.   Overall no significant interval change since prior study.  Known / Minor  Finalised by: &lt;DOCTOR&gt;</w:t>
      </w:r>
    </w:p>
    <w:p>
      <w:r>
        <w:t>Accession Number: e24b8289117ade09f2afe2c556a59e311ecb9e29838b61344154ad305b92ff7a</w:t>
      </w:r>
    </w:p>
    <w:p>
      <w:r>
        <w:t>Updated Date Time: 19/10/2017 10:46</w:t>
      </w:r>
    </w:p>
    <w:p>
      <w:pPr>
        <w:pStyle w:val="Heading2"/>
      </w:pPr>
      <w:r>
        <w:t>Layman Explanation</w:t>
      </w:r>
    </w:p>
    <w:p>
      <w:r>
        <w:t>The images show that your heart is slightly larger than usual and there are some changes in the blood vessels in your lungs. These changes could mean that your heart is not working as well as it should or that you have too much fluid in your body. However, there is no sign of fluid in your lungs or around your lungs. A small area of shadow on the right side of your lungs, seen before, hasn't changed and is probably just a normal shadow from the blood vessels. There are also signs of hardened deposits in the main artery in your chest and in the areas around your windpipe.  Overall, there are no major changes since the previous images.</w:t>
      </w:r>
    </w:p>
    <w:p>
      <w:pPr>
        <w:pStyle w:val="Heading2"/>
      </w:pPr>
      <w:r>
        <w:t>Summary</w:t>
      </w:r>
    </w:p>
    <w:p>
      <w:r>
        <w:t>The text was extracted from a **chest X-ray report**.</w:t>
        <w:br/>
        <w:br/>
        <w:t>Here is a summary based on your questions:</w:t>
        <w:br/>
        <w:br/>
        <w:t>**1. Diseases mentioned:**</w:t>
        <w:br/>
        <w:br/>
        <w:t>* **Cardiac decompensation:**  The report mentions "enlarged heart" and "prominent pulmonary vasculature and septal markings" which may indicate cardiac decompensation.</w:t>
        <w:br/>
        <w:t>* **Fluid overload:** The report mentions "enlarged heart" and "prominent pulmonary vasculature and septal markings" which may indicate fluid overload.</w:t>
        <w:br/>
        <w:t>* **Atheromatous muralcalcification of the aortic arch:** This is a condition where plaque builds up in the aorta, leading to calcification.</w:t>
        <w:br/>
        <w:br/>
        <w:t>**2. Organs mentioned:**</w:t>
        <w:br/>
        <w:br/>
        <w:t xml:space="preserve">* **Heart:** Enlarged in size. </w:t>
        <w:br/>
        <w:t>* **Pulmonary vasculature:** Prominent.</w:t>
        <w:br/>
        <w:t>* **Lungs:**  No overt pulmonary edema or sizable pleural effusion seen. A "subtle patchy opacity" in the right lower zone remains stable.</w:t>
        <w:br/>
        <w:t>* **Aorta:**  Atheromatous mural calcification of the aortic arch is seen.</w:t>
        <w:br/>
        <w:br/>
        <w:t>**3. Symptoms or phenomenon causing attention:**</w:t>
        <w:br/>
        <w:br/>
        <w:t>* **Enlarged heart:** This may suggest cardiac decompensation or fluid overload.</w:t>
        <w:br/>
        <w:t>* **Prominent pulmonary vasculature and septal markings:** This may also suggest cardiac decompensation or fluid overload.</w:t>
        <w:br/>
        <w:t>* **Atheromatous muralcalcification of the aortic arch:** This is a condition that needs to be monitored.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