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4017, Performed Date: 16/12/2019 23:07</w:t>
      </w:r>
    </w:p>
    <w:p>
      <w:pPr>
        <w:pStyle w:val="Heading2"/>
      </w:pPr>
      <w:r>
        <w:t>Raw Radiology Report Extracted</w:t>
      </w:r>
    </w:p>
    <w:p>
      <w:r>
        <w:t>Visit Number: 8547170b72e9ad7b3739512c882109fd9cd5fefc75b00083ea37e6b70a4290e4</w:t>
      </w:r>
    </w:p>
    <w:p>
      <w:r>
        <w:t>Masked_PatientID: 4017</w:t>
      </w:r>
    </w:p>
    <w:p>
      <w:r>
        <w:t>Order ID: 85cf987edc85d5456f1b951576f9f9ef60d4eb83b66e2fc92ceb8cb3bb1d32f9</w:t>
      </w:r>
    </w:p>
    <w:p>
      <w:r>
        <w:t>Order Name: Chest X-ray</w:t>
      </w:r>
    </w:p>
    <w:p>
      <w:r>
        <w:t>Result Item Code: CHE-NOV</w:t>
      </w:r>
    </w:p>
    <w:p>
      <w:r>
        <w:t>Performed Date Time: 16/12/2019 23:07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b77ffbcf4d4475b993fd348f6497daf57846800eb07aff810a0899246c3b6fba</w:t>
      </w:r>
    </w:p>
    <w:p>
      <w:r>
        <w:t>Updated Date Time: 17/12/2019 6:14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