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27/2/2015 17:51</w:t>
      </w:r>
    </w:p>
    <w:p>
      <w:pPr>
        <w:pStyle w:val="Heading2"/>
      </w:pPr>
      <w:r>
        <w:t>Raw Radiology Report Extracted</w:t>
      </w:r>
    </w:p>
    <w:p>
      <w:r>
        <w:t>Visit Number: ff589045cfba482153f84217867cf08715abba5ef67b4ac3365fe3dab9840d68</w:t>
      </w:r>
    </w:p>
    <w:p>
      <w:r>
        <w:t>Masked_PatientID: 4021</w:t>
      </w:r>
    </w:p>
    <w:p>
      <w:r>
        <w:t>Order ID: 274e40826504195192e47b88064b67f1ad65ce2b0580915e5e8eadc0732786d5</w:t>
      </w:r>
    </w:p>
    <w:p>
      <w:r>
        <w:t>Order Name: Chest X-ray, Erect</w:t>
      </w:r>
    </w:p>
    <w:p>
      <w:r>
        <w:t>Result Item Code: CHE-ER</w:t>
      </w:r>
    </w:p>
    <w:p>
      <w:r>
        <w:t>Performed Date Time: 27/2/2015 17:51</w:t>
      </w:r>
    </w:p>
    <w:p>
      <w:r>
        <w:t>Line Num: 1</w:t>
      </w:r>
    </w:p>
    <w:p>
      <w:r>
        <w:t>Text:       HISTORY gangrene lt hand REPORT  Comparison was made with previous radiograph of 8 February 2015. The tip of the tunneled right internal jugular central venous catheter is projected  over the right atrium.  Partially visualised left axillary stent and cervical instrumentation  are noted. The heart size cannot be accurately assessed on this AP projection. No focal consolidation,  pleural effusion or pneumothorax is seen.  Vascular calcification is noted.   Known / Minor  Finalised by: &lt;DOCTOR&gt;</w:t>
      </w:r>
    </w:p>
    <w:p>
      <w:r>
        <w:t>Accession Number: 7bffa434378a9cefbbb55e122653a6dce76b0c25c49ec398273a3725f34d140f</w:t>
      </w:r>
    </w:p>
    <w:p>
      <w:r>
        <w:t>Updated Date Time: 28/2/2015 10:30</w:t>
      </w:r>
    </w:p>
    <w:p>
      <w:pPr>
        <w:pStyle w:val="Heading2"/>
      </w:pPr>
      <w:r>
        <w:t>Layman Explanation</w:t>
      </w:r>
    </w:p>
    <w:p>
      <w:r>
        <w:t>The images show a central line (a tube placed in a vein) in the right side of your neck that appears to be in the correct position.  The images also show a stent in the left armpit and some devices in the neck. The size of your heart cannot be measured well from these images. The images also show some calcium buildup in your blood vessels.</w:t>
      </w:r>
    </w:p>
    <w:p>
      <w:pPr>
        <w:pStyle w:val="Heading2"/>
      </w:pPr>
      <w:r>
        <w:t>Summary</w:t>
      </w:r>
    </w:p>
    <w:p>
      <w:r>
        <w:t xml:space="preserve">The text is extracted from a **chest X-ray**. </w:t>
        <w:br/>
        <w:br/>
        <w:t>Here is a summary based on your guiding questions:</w:t>
        <w:br/>
        <w:br/>
        <w:t xml:space="preserve">**1. Disease(s):** </w:t>
        <w:br/>
        <w:t>- **Gangrene** of the left hand is mentioned in the patient history.</w:t>
        <w:br/>
        <w:t>- **Vascular calcification** is noted.</w:t>
        <w:br/>
        <w:br/>
        <w:t>**2. Organ(s):**</w:t>
        <w:br/>
        <w:t xml:space="preserve">- **Right atrium:** The tip of the tunneled right internal jugular central venous catheter is projected over the right atrium. </w:t>
        <w:br/>
        <w:t>- **Heart:** The heart size cannot be accurately assessed on this AP projection.</w:t>
        <w:br/>
        <w:t>- **Lungs:** No focal consolidation, pleural effusion or pneumothorax is seen.</w:t>
        <w:br/>
        <w:br/>
        <w:t>**3. Symptoms or Phenomena:**</w:t>
        <w:br/>
        <w:t>- **Gangrene** of the left hand is a concerning symptom and should be investigated further.</w:t>
        <w:br/>
        <w:t>- **Vascular calcification** is a sign of potential underlying disease and should be monitored.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