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4046, Performed Date: 31/5/2017 18:37</w:t>
      </w:r>
    </w:p>
    <w:p>
      <w:pPr>
        <w:pStyle w:val="Heading2"/>
      </w:pPr>
      <w:r>
        <w:t>Raw Radiology Report Extracted</w:t>
      </w:r>
    </w:p>
    <w:p>
      <w:r>
        <w:t>Visit Number: 196355e975f4c1e44d29c19cfcd13cabdc548be75ce38e9e87a0c529d30808e2</w:t>
      </w:r>
    </w:p>
    <w:p>
      <w:r>
        <w:t>Masked_PatientID: 4046</w:t>
      </w:r>
    </w:p>
    <w:p>
      <w:r>
        <w:t>Order ID: 19ae344614cac32228fc189ccc366a0e9d333f5a025e38df4f69d716ee7464f8</w:t>
      </w:r>
    </w:p>
    <w:p>
      <w:r>
        <w:t>Order Name: Chest X-ray</w:t>
      </w:r>
    </w:p>
    <w:p>
      <w:r>
        <w:t>Result Item Code: CHE-NOV</w:t>
      </w:r>
    </w:p>
    <w:p>
      <w:r>
        <w:t>Performed Date Time: 31/5/2017 18:37</w:t>
      </w:r>
    </w:p>
    <w:p>
      <w:r>
        <w:t>Line Num: 1</w:t>
      </w:r>
    </w:p>
    <w:p>
      <w:r>
        <w:t>Text:       HISTORY Sigmoid Ca for open anterior resection 2/6/17, prep for op, previous hx of pulmonary  embolism REPORT Correlation was made with the previous CT dated 17/05/2017.  C comparison radiograph  24/03/2017. Mild cardiomegaly with unfolded aortic arch demonstrating atherosclerotic mural calcification. Scarring seen in the upper zones bilaterally and the periphery of the left mid zone.   Stable appearance of the effacement of left costophrenic ankle which represents  pleural thickening.    Known diaphragmatic hernia.   May need further action Finalised by: &lt;DOCTOR&gt;</w:t>
      </w:r>
    </w:p>
    <w:p>
      <w:r>
        <w:t>Accession Number: 75411c472bed9a792d0cf6ea314c4b388b295073e34c46da8186b35da95ddd96</w:t>
      </w:r>
    </w:p>
    <w:p>
      <w:r>
        <w:t>Updated Date Time: 01/6/2017 16:08</w:t>
      </w:r>
    </w:p>
    <w:p>
      <w:pPr>
        <w:pStyle w:val="Heading2"/>
      </w:pPr>
      <w:r>
        <w:t>Layman Explanation</w:t>
      </w:r>
    </w:p>
    <w:p>
      <w:r>
        <w:t>The images show a slightly enlarged heart with some hardening of the aorta, the main blood vessel leading from the heart. There are scars in both upper areas of the lungs and on the outer edge of the middle area of the left lung. The previous thickening of the lining of the left lung appears unchanged. There is a known weakness in the diaphragm, the muscle that separates the chest from the abdomen. Further investigation may be needed.</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