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21/1/2019 5:46</w:t>
      </w:r>
    </w:p>
    <w:p>
      <w:pPr>
        <w:pStyle w:val="Heading2"/>
      </w:pPr>
      <w:r>
        <w:t>Raw Radiology Report Extracted</w:t>
      </w:r>
    </w:p>
    <w:p>
      <w:r>
        <w:t>Visit Number: c6451b63df4f2245ca835eab965f5a76b5bdb4debae60474329dbab878107dd8</w:t>
      </w:r>
    </w:p>
    <w:p>
      <w:r>
        <w:t>Masked_PatientID: 4295</w:t>
      </w:r>
    </w:p>
    <w:p>
      <w:r>
        <w:t>Order ID: 7b8948c21ba83bb904b5b9794364b214cc9abfce018ed71dac310a652e537486</w:t>
      </w:r>
    </w:p>
    <w:p>
      <w:r>
        <w:t>Order Name: Chest X-ray</w:t>
      </w:r>
    </w:p>
    <w:p>
      <w:r>
        <w:t>Result Item Code: CHE-NOV</w:t>
      </w:r>
    </w:p>
    <w:p>
      <w:r>
        <w:t>Performed Date Time: 21/1/2019 5:46</w:t>
      </w:r>
    </w:p>
    <w:p>
      <w:r>
        <w:t>Line Num: 1</w:t>
      </w:r>
    </w:p>
    <w:p>
      <w:r>
        <w:t>Text:          [ There is still pulmonary oedema.   May need further action Finalised by: &lt;DOCTOR&gt;</w:t>
      </w:r>
    </w:p>
    <w:p>
      <w:r>
        <w:t>Accession Number: c1363e440036fbebda6b53a008bd7d69fce73aa9c3af0bb9e705688a6075c945</w:t>
      </w:r>
    </w:p>
    <w:p>
      <w:r>
        <w:t>Updated Date Time: 22/1/2019 8:11</w:t>
      </w:r>
    </w:p>
    <w:p>
      <w:pPr>
        <w:pStyle w:val="Heading2"/>
      </w:pPr>
      <w:r>
        <w:t>Layman Explanation</w:t>
      </w:r>
    </w:p>
    <w:p>
      <w:r>
        <w:t>There is still fluid in the lungs. The doctor may need to take further action.</w:t>
      </w:r>
    </w:p>
    <w:p>
      <w:pPr>
        <w:pStyle w:val="Heading2"/>
      </w:pPr>
      <w:r>
        <w:t>Summary</w:t>
      </w:r>
    </w:p>
    <w:p>
      <w:r>
        <w:t>## Summary of Radiology Report:</w:t>
        <w:br/>
        <w:br/>
        <w:t>**Image Type:** Chest X-ray (based on the mention of "pulmonary edema").</w:t>
        <w:br/>
        <w:br/>
        <w:t>**1. Diseases:**</w:t>
        <w:br/>
        <w:t xml:space="preserve">* **Pulmonary edema:** The report states "There is still pulmonary oedema." This indicates the presence of fluid in the lungs. </w:t>
        <w:br/>
        <w:br/>
        <w:t>**2. Organs:**</w:t>
        <w:br/>
        <w:t xml:space="preserve">* **Lungs:** The report focuses on the lungs, specifically mentioning "pulmonary edema." </w:t>
        <w:br/>
        <w:br/>
        <w:t>**3. Symptoms or Phenomena of Concern:**</w:t>
        <w:br/>
        <w:t>* **Pulmonary edema:** The presence of pulmonary edema is a significant finding, as it suggests fluid buildup in the lungs. This condition can be serious and may require further medical attention. The report states "May need further action," indicating potential concern about the severity or progression of the edema.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