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25/1/2019 17:29</w:t>
      </w:r>
    </w:p>
    <w:p>
      <w:pPr>
        <w:pStyle w:val="Heading2"/>
      </w:pPr>
      <w:r>
        <w:t>Raw Radiology Report Extracted</w:t>
      </w:r>
    </w:p>
    <w:p>
      <w:r>
        <w:t>Visit Number: c6451b63df4f2245ca835eab965f5a76b5bdb4debae60474329dbab878107dd8</w:t>
      </w:r>
    </w:p>
    <w:p>
      <w:r>
        <w:t>Masked_PatientID: 4295</w:t>
      </w:r>
    </w:p>
    <w:p>
      <w:r>
        <w:t>Order ID: 6b7350f592fc1f66ba8dcec9aafe9da45bc7f9e83c6f074e88ec9147f328d3f7</w:t>
      </w:r>
    </w:p>
    <w:p>
      <w:r>
        <w:t>Order Name: Chest X-ray</w:t>
      </w:r>
    </w:p>
    <w:p>
      <w:r>
        <w:t>Result Item Code: CHE-NOV</w:t>
      </w:r>
    </w:p>
    <w:p>
      <w:r>
        <w:t>Performed Date Time: 25/1/2019 17:29</w:t>
      </w:r>
    </w:p>
    <w:p>
      <w:r>
        <w:t>Line Num: 1</w:t>
      </w:r>
    </w:p>
    <w:p>
      <w:r>
        <w:t>Text:          [ NG tube is now folded on itself with tip directed superiorly and in the proximal  stomach (see key image).  Pulmonary oedema persists.   May need further action Finalised by: &lt;DOCTOR&gt;</w:t>
      </w:r>
    </w:p>
    <w:p>
      <w:r>
        <w:t>Accession Number: 5d485deb91ccf1cdfd7f4dc842cf49e3f8bf9e20a23f1df33dcdecd81783af97</w:t>
      </w:r>
    </w:p>
    <w:p>
      <w:r>
        <w:t>Updated Date Time: 26/1/2019 8:09</w:t>
      </w:r>
    </w:p>
    <w:p>
      <w:pPr>
        <w:pStyle w:val="Heading2"/>
      </w:pPr>
      <w:r>
        <w:t>Layman Explanation</w:t>
      </w:r>
    </w:p>
    <w:p>
      <w:r>
        <w:t>The feeding tube is now curled up in the upper part of the stomach.  The fluid buildup in the lungs hasn't gone away.  More treatment might be needed.</w:t>
      </w:r>
    </w:p>
    <w:p>
      <w:pPr>
        <w:pStyle w:val="Heading2"/>
      </w:pPr>
      <w:r>
        <w:t>Summary</w:t>
      </w:r>
    </w:p>
    <w:p>
      <w:r>
        <w:t>## Radiology Report Summary:</w:t>
        <w:br/>
        <w:br/>
        <w:t>**Image Type:** Chest X-Ray</w:t>
        <w:br/>
        <w:br/>
        <w:t>**1. Diseases:**</w:t>
        <w:br/>
        <w:br/>
        <w:t xml:space="preserve">* **Pulmonary oedema:** The report mentions "Pulmonary oedema persists," indicating the presence of fluid in the lungs. </w:t>
        <w:br/>
        <w:br/>
        <w:t>**2. Organs:**</w:t>
        <w:br/>
        <w:br/>
        <w:t>* **Stomach:** The report describes the location of the NG tube tip within the proximal stomach.</w:t>
        <w:br/>
        <w:t xml:space="preserve">* **Lungs:**  The report mentions "Pulmonary oedema," highlighting a condition affecting the lungs. </w:t>
        <w:br/>
        <w:br/>
        <w:t>**3. Symptoms or Phenomena:**</w:t>
        <w:br/>
        <w:br/>
        <w:t xml:space="preserve">* **NG tube placement:** The report notes that the NG tube is folded on itself with the tip directed superiorly and in the proximal stomach. This unusual positioning of the tube may warrant further attention. </w:t>
        <w:br/>
        <w:t>* **Pulmonary oedema:** The report states that the pulmonary oedema persists, suggesting that the condition has not improved. This may be a cause for concern and potentially require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