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02/9/2016 8:20</w:t>
      </w:r>
    </w:p>
    <w:p>
      <w:pPr>
        <w:pStyle w:val="Heading2"/>
      </w:pPr>
      <w:r>
        <w:t>Raw Radiology Report Extracted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93e1b762a96baae5f800094c068b07a3fa1f1793ae06081b928a5ffc5791daee</w:t>
      </w:r>
    </w:p>
    <w:p>
      <w:r>
        <w:t>Order Name: Chest X-ray</w:t>
      </w:r>
    </w:p>
    <w:p>
      <w:r>
        <w:t>Result Item Code: CHE-NOV</w:t>
      </w:r>
    </w:p>
    <w:p>
      <w:r>
        <w:t>Performed Date Time: 02/9/2016 8:20</w:t>
      </w:r>
    </w:p>
    <w:p>
      <w:r>
        <w:t>Line Num: 1</w:t>
      </w:r>
    </w:p>
    <w:p>
      <w:r>
        <w:t>Text:       HISTORY pneumonia REPORT  The positions of the NG tube, ETT and right central venous catheter appears satisfactory.   The heart size cannot be accurately assessed.  Fairly extensive perivascular ill-defined  hazy and patchy shadows are present in both lungs. Changes consistent with a chest  infection.   May need further action Finalised by: &lt;DOCTOR&gt;</w:t>
      </w:r>
    </w:p>
    <w:p>
      <w:r>
        <w:t>Accession Number: c7b2f5e9139b3090d573c8c5d1b950d56234b4e0b8fe10eafa2a17ad0b7bbc4e</w:t>
      </w:r>
    </w:p>
    <w:p>
      <w:r>
        <w:t>Updated Date Time: 02/9/2016 11:20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