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4553, Performed Date: 02/2/2015 12:43</w:t>
      </w:r>
    </w:p>
    <w:p>
      <w:pPr>
        <w:pStyle w:val="Heading2"/>
      </w:pPr>
      <w:r>
        <w:t>Raw Radiology Report Extracted</w:t>
      </w:r>
    </w:p>
    <w:p>
      <w:r>
        <w:t>Visit Number: 29397735a2057c01c901156df4963015a12dee5fe5acdd4622aa6a0b2b26d504</w:t>
      </w:r>
    </w:p>
    <w:p>
      <w:r>
        <w:t>Masked_PatientID: 4553</w:t>
      </w:r>
    </w:p>
    <w:p>
      <w:r>
        <w:t>Order ID: 024551276e316e187cf3007a66d0e2a6b53a311049a09c4ff671179320a149d0</w:t>
      </w:r>
    </w:p>
    <w:p>
      <w:r>
        <w:t>Order Name: CT Chest, Abdomen and Pelvis</w:t>
      </w:r>
    </w:p>
    <w:p>
      <w:r>
        <w:t>Result Item Code: CTCHEABDP</w:t>
      </w:r>
    </w:p>
    <w:p>
      <w:r>
        <w:t>Performed Date Time: 02/2/2015 12:43</w:t>
      </w:r>
    </w:p>
    <w:p>
      <w:r>
        <w:t>Line Num: 1</w:t>
      </w:r>
    </w:p>
    <w:p>
      <w:r>
        <w:t>Text:       HISTORY Ca sigmoid colon post AR 1 year. TECHNIQUE Contrast enhanced scans of the chest, abdomen and pelvis were acquired.  Intravenous contrast: Omnipaque 350 - Volume (ml): 80 FINDINGS Comparison is made with the prior CT chest, abdomen and pelvis of 6/1/2014. The patient is post anterior resection with a colo-colonic anastomosis. No local  tumour recurrence is seen at the anastomotic site. There is no significant thickening  of the large bowel. There is a 1.2 cm nodular density in the left lower pararectal  region (series eight image 130) not seen on previous scan.  This may represent a  small pararectal lymph node and is of uncertain significance. A small 1cm lymph node adjacent to the inferior mesenteric vessels (image 8-69) is  non-specific and may be reactive. No significantly enlarged intra-abdominal or pelvic  lymph nodes are seen. No ascites or peritoneal nodularity. Lobulated cyst in segment 4/8 of the liver is stable in size. Tiny hypodensity in  segment VI is also seen again and stable. Otherwise no new focal liver lesion is  seen. Hypoattenuation of the liver parnechyma suggests diffuse fatty infiltration.  Hypodensities in both kidneys are likely to represent cysts. There is mild decrease  in the size of the right interpolar region a cyst which appears slightly hyperdense.  The spleen, pancreas, urinary bladder and prostate are unremarkable.  Tiny 2 mm nodule in the right middle lobe (image 5-74) was not seen on the prior  study, but appears nonspecific. No other suspicious pulmonary nodule is seen. There  are no suspicious mediastinal or supraclavicular lymph nodes. Small volume hilar  nodes, not significantly enlarged and were also seen on previous CT study. No suspicious  bony lesions. CONCLUSION 1. Status post anterior resection with no obvious evidence of local recurrence or  definitive metastatic disease. 2. Borderline lymph node along inferior mesenteric vessels, of uncertain significance.   Another small nodule in the left lower pararectal region not seen on previous scan,  again possibly a node and of uncertain significance.  Attention at follow-up scan  suggested. 3. A tiny ground glass nodule nodule in the right middle lobe is non-specific.    May need further action Reported by: &lt;DOCTOR&gt;</w:t>
      </w:r>
    </w:p>
    <w:p>
      <w:r>
        <w:t>Accession Number: 772b0754efbd1fff9b01faeef3a89bc556683b7a6a0fc7c6cdf00e0764fe534d</w:t>
      </w:r>
    </w:p>
    <w:p>
      <w:r>
        <w:t>Updated Date Time: 02/2/2015 17:21</w:t>
      </w:r>
    </w:p>
    <w:p>
      <w:pPr>
        <w:pStyle w:val="Heading2"/>
      </w:pPr>
      <w:r>
        <w:t>Layman Explanation</w:t>
      </w:r>
    </w:p>
    <w:p>
      <w:r>
        <w:t>The scan shows that the area where the previous surgery was done is healing well and there's no sign of the cancer returning there. There are a couple of small areas that look like lymph nodes which are a bit unusual, but it's not clear what they are. The doctor will want to look at these more closely at a future scan. There's also a small spot on the lung that wasn't there before, but it doesn't look like anything serious.  The liver shows signs of fatty infiltration, and the kidneys have some small cysts. The rest of the organs look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