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20/9/2019 9:53</w:t>
      </w:r>
    </w:p>
    <w:p>
      <w:pPr>
        <w:pStyle w:val="Heading2"/>
      </w:pPr>
      <w:r>
        <w:t>Raw Radiology Report Extracted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8bbbb0764f9da16905c085770980ed00d781898cfe523f8f6a626c75d3d066f3</w:t>
      </w:r>
    </w:p>
    <w:p>
      <w:r>
        <w:t>Order Name: Chest X-ray</w:t>
      </w:r>
    </w:p>
    <w:p>
      <w:r>
        <w:t>Result Item Code: CHE-NOV</w:t>
      </w:r>
    </w:p>
    <w:p>
      <w:r>
        <w:t>Performed Date Time: 20/9/2019 9:53</w:t>
      </w:r>
    </w:p>
    <w:p>
      <w:r>
        <w:t>Line Num: 1</w:t>
      </w:r>
    </w:p>
    <w:p>
      <w:r>
        <w:t>Text: The heart is enlarged with mild pulmonary oedema.  The aorta is unfurled. Report Indicator: May need further action Finalised by: &lt;DOCTOR&gt;</w:t>
      </w:r>
    </w:p>
    <w:p>
      <w:r>
        <w:t>Accession Number: 98e4a966053d410fc039663e085ee7cc7531ad311fcfa3a9868541e55ea3f9e1</w:t>
      </w:r>
    </w:p>
    <w:p>
      <w:r>
        <w:t>Updated Date Time: 21/9/2019 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