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4646, Performed Date: 23/12/2017 0:17</w:t>
      </w:r>
    </w:p>
    <w:p>
      <w:pPr>
        <w:pStyle w:val="Heading2"/>
      </w:pPr>
      <w:r>
        <w:t>Raw Radiology Report Extracted</w:t>
      </w:r>
    </w:p>
    <w:p>
      <w:r>
        <w:t>Visit Number: 460b094bc35c7330dcdca5b1e54b8aa893465400204d67a6d1ea719be0a5f4a1</w:t>
      </w:r>
    </w:p>
    <w:p>
      <w:r>
        <w:t>Masked_PatientID: 4646</w:t>
      </w:r>
    </w:p>
    <w:p>
      <w:r>
        <w:t>Order ID: 4a1bb9ee808e6f4c8c88f10649085cfe3e1ec6a1f2fcb09b1d750c9b54883c2f</w:t>
      </w:r>
    </w:p>
    <w:p>
      <w:r>
        <w:t>Order Name: Chest X-ray</w:t>
      </w:r>
    </w:p>
    <w:p>
      <w:r>
        <w:t>Result Item Code: CHE-NOV</w:t>
      </w:r>
    </w:p>
    <w:p>
      <w:r>
        <w:t>Performed Date Time: 23/12/2017 0:17</w:t>
      </w:r>
    </w:p>
    <w:p>
      <w:r>
        <w:t>Line Num: 1</w:t>
      </w:r>
    </w:p>
    <w:p>
      <w:r>
        <w:t>Text:       HISTORY s/p OGT insertion REPORT  Comparison was done with prior radiograph dated 20/12/2017. The feeding tube is noted below the left hemidiaphragm.  Background pulmonary venous  congestion, bilateral pleural effusions and airspace changes shows slight interval  worsening.   May need further action Finalised by: &lt;DOCTOR&gt;</w:t>
      </w:r>
    </w:p>
    <w:p>
      <w:r>
        <w:t>Accession Number: abafa35a85428a2b90e32da73faf519f3f8bcba824032bfb98ff3250620fe475</w:t>
      </w:r>
    </w:p>
    <w:p>
      <w:r>
        <w:t>Updated Date Time: 24/12/2017 13:09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