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4673, Performed Date: 13/11/2019 11:06</w:t>
      </w:r>
    </w:p>
    <w:p>
      <w:pPr>
        <w:pStyle w:val="Heading2"/>
      </w:pPr>
      <w:r>
        <w:t>Raw Radiology Report Extracted</w:t>
      </w:r>
    </w:p>
    <w:p>
      <w:r>
        <w:t>Visit Number: 7e3536b44e7c8f655c8a95b5ec7d818fd17d5e48ea41feff8d83ce6091e045fd</w:t>
      </w:r>
    </w:p>
    <w:p>
      <w:r>
        <w:t>Masked_PatientID: 4673</w:t>
      </w:r>
    </w:p>
    <w:p>
      <w:r>
        <w:t>Order ID: 430a9164d5edfd6d59c9c9180998e1c4c07e922e3583de3fc2b8673aefc3515f</w:t>
      </w:r>
    </w:p>
    <w:p>
      <w:r>
        <w:t>Order Name: Chest X-ray</w:t>
      </w:r>
    </w:p>
    <w:p>
      <w:r>
        <w:t>Result Item Code: CHE-NOV</w:t>
      </w:r>
    </w:p>
    <w:p>
      <w:r>
        <w:t>Performed Date Time: 13/11/2019 11:06</w:t>
      </w:r>
    </w:p>
    <w:p>
      <w:r>
        <w:t>Line Num: 1</w:t>
      </w:r>
    </w:p>
    <w:p>
      <w:r>
        <w:t>Text: HISTORY  Pre-Transplant Evaluation REPORT Single frontal view of the chest is submitted with comparison made to prior study  dated 28/06/2016. The heart size is enlarged. No focal consolidation. No pneumothorax  or pleural effusions. ReportIndicator: Known / Minor Finalised by: &lt;DOCTOR&gt;</w:t>
      </w:r>
    </w:p>
    <w:p>
      <w:r>
        <w:t>Accession Number: f3ab777a5425d53998116b2b43cea25b4015592deb70bbdea508308f3300eabe</w:t>
      </w:r>
    </w:p>
    <w:p>
      <w:r>
        <w:t>Updated Date Time: 13/11/2019 11:38</w:t>
      </w:r>
    </w:p>
    <w:p>
      <w:pPr>
        <w:pStyle w:val="Heading2"/>
      </w:pPr>
      <w:r>
        <w:t>Layman Explanation</w:t>
      </w:r>
    </w:p>
    <w:p>
      <w:r>
        <w:t>This report looks at a recent chest x-ray and compares it to a previous one from June 28th, 2016.  The heart appears larger than normal.  There are no signs of infection or fluid buildup in the lungs.</w:t>
      </w:r>
    </w:p>
    <w:p>
      <w:pPr>
        <w:pStyle w:val="Heading2"/>
      </w:pPr>
      <w:r>
        <w:t>Summary</w:t>
      </w:r>
    </w:p>
    <w:p>
      <w:r>
        <w:t>The text was extracted from a **chest X-ray report**.</w:t>
        <w:br/>
        <w:br/>
        <w:t>**1. Disease(s):** None explicitly mentioned.</w:t>
        <w:br/>
        <w:br/>
        <w:t xml:space="preserve">**2. Organ(s):** </w:t>
        <w:br/>
        <w:t>* **Heart:** Enlarged.</w:t>
        <w:br/>
        <w:br/>
        <w:t>**3. Symptoms or Phenomenon:**</w:t>
        <w:br/>
        <w:t>* **Enlarged heart:** This could be a sign of various underlying conditions, including heart failure, cardiomyopathy, or valvular heart disease. Further investigation is likely necessary to determine the cause.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